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РОССИЙСКАЯ ФЕДЕРАЦИЯ</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КУРГАНСКАЯ ОБЛАСТЬ</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ПРИТОБОЛЬНЫЙ РАЙОН</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ЯЛЫМСКИЙ СЕЛЬСОВЕТ</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ЯЛЫМСКАЯ СЕЛЬСКАЯ  ДУМА</w:t>
      </w: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РЕШЕНИЕ</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23.07. </w:t>
      </w:r>
      <w:smartTag w:uri="urn:schemas-microsoft-com:office:smarttags" w:element="metricconverter">
        <w:smartTagPr>
          <w:attr w:name="ProductID" w:val="2012 г"/>
        </w:smartTagPr>
        <w:r w:rsidRPr="00467EF2">
          <w:rPr>
            <w:rFonts w:ascii="Times New Roman" w:hAnsi="Times New Roman" w:cs="Times New Roman"/>
            <w:sz w:val="24"/>
            <w:szCs w:val="24"/>
          </w:rPr>
          <w:t>2012 г</w:t>
        </w:r>
      </w:smartTag>
      <w:r w:rsidRPr="00467EF2">
        <w:rPr>
          <w:rFonts w:ascii="Times New Roman" w:hAnsi="Times New Roman" w:cs="Times New Roman"/>
          <w:sz w:val="24"/>
          <w:szCs w:val="24"/>
        </w:rPr>
        <w:t>.                                    № 8</w:t>
      </w:r>
    </w:p>
    <w:p w:rsidR="00467EF2" w:rsidRPr="00467EF2" w:rsidRDefault="00467EF2" w:rsidP="00467EF2">
      <w:pPr>
        <w:pStyle w:val="a5"/>
        <w:rPr>
          <w:rFonts w:ascii="Times New Roman" w:hAnsi="Times New Roman" w:cs="Times New Roman"/>
          <w:sz w:val="24"/>
          <w:szCs w:val="24"/>
        </w:rPr>
      </w:pPr>
      <w:proofErr w:type="spellStart"/>
      <w:r w:rsidRPr="00467EF2">
        <w:rPr>
          <w:rFonts w:ascii="Times New Roman" w:hAnsi="Times New Roman" w:cs="Times New Roman"/>
          <w:sz w:val="24"/>
          <w:szCs w:val="24"/>
        </w:rPr>
        <w:t>с</w:t>
      </w:r>
      <w:proofErr w:type="gramStart"/>
      <w:r w:rsidRPr="00467EF2">
        <w:rPr>
          <w:rFonts w:ascii="Times New Roman" w:hAnsi="Times New Roman" w:cs="Times New Roman"/>
          <w:sz w:val="24"/>
          <w:szCs w:val="24"/>
        </w:rPr>
        <w:t>.Я</w:t>
      </w:r>
      <w:proofErr w:type="gramEnd"/>
      <w:r w:rsidRPr="00467EF2">
        <w:rPr>
          <w:rFonts w:ascii="Times New Roman" w:hAnsi="Times New Roman" w:cs="Times New Roman"/>
          <w:sz w:val="24"/>
          <w:szCs w:val="24"/>
        </w:rPr>
        <w:t>лым</w:t>
      </w:r>
      <w:proofErr w:type="spellEnd"/>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О  Правилах благоустройства, обеспечения чистоты и порядка</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 xml:space="preserve">на территории </w:t>
      </w:r>
      <w:proofErr w:type="spellStart"/>
      <w:r w:rsidRPr="00467EF2">
        <w:rPr>
          <w:rFonts w:ascii="Times New Roman" w:hAnsi="Times New Roman" w:cs="Times New Roman"/>
          <w:b/>
          <w:sz w:val="24"/>
          <w:szCs w:val="24"/>
        </w:rPr>
        <w:t>Ялымского</w:t>
      </w:r>
      <w:proofErr w:type="spellEnd"/>
      <w:r w:rsidRPr="00467EF2">
        <w:rPr>
          <w:rFonts w:ascii="Times New Roman" w:hAnsi="Times New Roman" w:cs="Times New Roman"/>
          <w:b/>
          <w:sz w:val="24"/>
          <w:szCs w:val="24"/>
        </w:rPr>
        <w:t xml:space="preserve"> сельсовета</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Руководствуясь Федеральным законом от 06.10.2003 г. № 131-ФЗ "Об общих принципах организации местного самоуправления в Российской Федерации", Устава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w:t>
      </w:r>
      <w:proofErr w:type="spellStart"/>
      <w:r w:rsidRPr="00467EF2">
        <w:rPr>
          <w:rFonts w:ascii="Times New Roman" w:hAnsi="Times New Roman" w:cs="Times New Roman"/>
          <w:sz w:val="24"/>
          <w:szCs w:val="24"/>
        </w:rPr>
        <w:t>Притобольного</w:t>
      </w:r>
      <w:proofErr w:type="spellEnd"/>
      <w:r w:rsidRPr="00467EF2">
        <w:rPr>
          <w:rFonts w:ascii="Times New Roman" w:hAnsi="Times New Roman" w:cs="Times New Roman"/>
          <w:sz w:val="24"/>
          <w:szCs w:val="24"/>
        </w:rPr>
        <w:t xml:space="preserve"> района Курганской области, </w:t>
      </w:r>
      <w:proofErr w:type="spellStart"/>
      <w:r w:rsidRPr="00467EF2">
        <w:rPr>
          <w:rFonts w:ascii="Times New Roman" w:hAnsi="Times New Roman" w:cs="Times New Roman"/>
          <w:sz w:val="24"/>
          <w:szCs w:val="24"/>
        </w:rPr>
        <w:t>Ялымская</w:t>
      </w:r>
      <w:proofErr w:type="spellEnd"/>
      <w:r w:rsidRPr="00467EF2">
        <w:rPr>
          <w:rFonts w:ascii="Times New Roman" w:hAnsi="Times New Roman" w:cs="Times New Roman"/>
          <w:sz w:val="24"/>
          <w:szCs w:val="24"/>
        </w:rPr>
        <w:t xml:space="preserve"> сельская Дума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bCs/>
          <w:sz w:val="24"/>
          <w:szCs w:val="24"/>
        </w:rPr>
        <w:t>РЕШИЛА: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1.Утвердить Правила благоустройства, обеспечения чистоты и порядка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согласно приложению к настоящему решению.</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w:t>
      </w:r>
      <w:r w:rsidRPr="00467EF2">
        <w:rPr>
          <w:rFonts w:ascii="Times New Roman" w:hAnsi="Times New Roman" w:cs="Times New Roman"/>
          <w:sz w:val="24"/>
          <w:szCs w:val="24"/>
        </w:rPr>
        <w:tab/>
        <w:t>2. Настоящее решение вступает в силу со дня его официального опубликования в газете «Сельские новости».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3. </w:t>
      </w:r>
      <w:proofErr w:type="gramStart"/>
      <w:r w:rsidRPr="00467EF2">
        <w:rPr>
          <w:rFonts w:ascii="Times New Roman" w:hAnsi="Times New Roman" w:cs="Times New Roman"/>
          <w:sz w:val="24"/>
          <w:szCs w:val="24"/>
        </w:rPr>
        <w:t>Контроль за</w:t>
      </w:r>
      <w:proofErr w:type="gramEnd"/>
      <w:r w:rsidRPr="00467EF2">
        <w:rPr>
          <w:rFonts w:ascii="Times New Roman" w:hAnsi="Times New Roman" w:cs="Times New Roman"/>
          <w:sz w:val="24"/>
          <w:szCs w:val="24"/>
        </w:rPr>
        <w:t xml:space="preserve"> выполнением настоящего решения возложить на комиссию по бюджету и аграрным вопросам </w:t>
      </w:r>
      <w:proofErr w:type="spellStart"/>
      <w:r w:rsidRPr="00467EF2">
        <w:rPr>
          <w:rFonts w:ascii="Times New Roman" w:hAnsi="Times New Roman" w:cs="Times New Roman"/>
          <w:sz w:val="24"/>
          <w:szCs w:val="24"/>
        </w:rPr>
        <w:t>Ялымской</w:t>
      </w:r>
      <w:proofErr w:type="spellEnd"/>
      <w:r w:rsidRPr="00467EF2">
        <w:rPr>
          <w:rFonts w:ascii="Times New Roman" w:hAnsi="Times New Roman" w:cs="Times New Roman"/>
          <w:sz w:val="24"/>
          <w:szCs w:val="24"/>
        </w:rPr>
        <w:t xml:space="preserve"> сельской Думы (</w:t>
      </w:r>
      <w:proofErr w:type="spellStart"/>
      <w:r w:rsidRPr="00467EF2">
        <w:rPr>
          <w:rFonts w:ascii="Times New Roman" w:hAnsi="Times New Roman" w:cs="Times New Roman"/>
          <w:sz w:val="24"/>
          <w:szCs w:val="24"/>
        </w:rPr>
        <w:t>Колташова</w:t>
      </w:r>
      <w:proofErr w:type="spellEnd"/>
      <w:r w:rsidRPr="00467EF2">
        <w:rPr>
          <w:rFonts w:ascii="Times New Roman" w:hAnsi="Times New Roman" w:cs="Times New Roman"/>
          <w:sz w:val="24"/>
          <w:szCs w:val="24"/>
        </w:rPr>
        <w:t xml:space="preserve"> М.А.).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Председатель </w:t>
      </w:r>
      <w:proofErr w:type="spellStart"/>
      <w:r w:rsidRPr="00467EF2">
        <w:rPr>
          <w:rFonts w:ascii="Times New Roman" w:hAnsi="Times New Roman" w:cs="Times New Roman"/>
          <w:sz w:val="24"/>
          <w:szCs w:val="24"/>
        </w:rPr>
        <w:t>Ялымской</w:t>
      </w:r>
      <w:proofErr w:type="spellEnd"/>
      <w:r w:rsidRPr="00467EF2">
        <w:rPr>
          <w:rFonts w:ascii="Times New Roman" w:hAnsi="Times New Roman" w:cs="Times New Roman"/>
          <w:sz w:val="24"/>
          <w:szCs w:val="24"/>
        </w:rPr>
        <w:t xml:space="preserve"> сельской Думы                                                           Н.Г. </w:t>
      </w:r>
      <w:proofErr w:type="spellStart"/>
      <w:r w:rsidRPr="00467EF2">
        <w:rPr>
          <w:rFonts w:ascii="Times New Roman" w:hAnsi="Times New Roman" w:cs="Times New Roman"/>
          <w:sz w:val="24"/>
          <w:szCs w:val="24"/>
        </w:rPr>
        <w:t>Найданова</w:t>
      </w:r>
      <w:proofErr w:type="spellEnd"/>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Глава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Ю.И. Попов </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Default="00467EF2" w:rsidP="00467EF2">
      <w:pPr>
        <w:pStyle w:val="a5"/>
        <w:rPr>
          <w:rFonts w:ascii="Times New Roman" w:hAnsi="Times New Roman" w:cs="Times New Roman"/>
          <w:sz w:val="24"/>
          <w:szCs w:val="24"/>
        </w:rPr>
      </w:pPr>
    </w:p>
    <w:p w:rsidR="00467EF2" w:rsidRDefault="00467EF2" w:rsidP="00467EF2">
      <w:pPr>
        <w:pStyle w:val="a5"/>
        <w:rPr>
          <w:rFonts w:ascii="Times New Roman" w:hAnsi="Times New Roman" w:cs="Times New Roman"/>
          <w:sz w:val="24"/>
          <w:szCs w:val="24"/>
        </w:rPr>
      </w:pPr>
    </w:p>
    <w:p w:rsid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lastRenderedPageBreak/>
        <w:t xml:space="preserve">                                                                                         Приложение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к решению </w:t>
      </w:r>
      <w:proofErr w:type="spellStart"/>
      <w:r w:rsidRPr="00467EF2">
        <w:rPr>
          <w:rFonts w:ascii="Times New Roman" w:hAnsi="Times New Roman" w:cs="Times New Roman"/>
          <w:sz w:val="24"/>
          <w:szCs w:val="24"/>
        </w:rPr>
        <w:t>Ялымской</w:t>
      </w:r>
      <w:proofErr w:type="spellEnd"/>
      <w:r w:rsidRPr="00467EF2">
        <w:rPr>
          <w:rFonts w:ascii="Times New Roman" w:hAnsi="Times New Roman" w:cs="Times New Roman"/>
          <w:sz w:val="24"/>
          <w:szCs w:val="24"/>
        </w:rPr>
        <w:t xml:space="preserve"> сельской Думы</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F2">
        <w:rPr>
          <w:rFonts w:ascii="Times New Roman" w:hAnsi="Times New Roman" w:cs="Times New Roman"/>
          <w:sz w:val="24"/>
          <w:szCs w:val="24"/>
        </w:rPr>
        <w:t xml:space="preserve"> от 23.07.2012 г. № 8</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F2">
        <w:rPr>
          <w:rFonts w:ascii="Times New Roman" w:hAnsi="Times New Roman" w:cs="Times New Roman"/>
          <w:sz w:val="24"/>
          <w:szCs w:val="24"/>
        </w:rPr>
        <w:t xml:space="preserve">    «О  Правилах благоустройства,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обеспечения чистоты и  порядка    </w:t>
      </w:r>
      <w:proofErr w:type="gramStart"/>
      <w:r w:rsidRPr="00467EF2">
        <w:rPr>
          <w:rFonts w:ascii="Times New Roman" w:hAnsi="Times New Roman" w:cs="Times New Roman"/>
          <w:sz w:val="24"/>
          <w:szCs w:val="24"/>
        </w:rPr>
        <w:t>на</w:t>
      </w:r>
      <w:proofErr w:type="gramEnd"/>
      <w:r w:rsidRPr="00467EF2">
        <w:rPr>
          <w:rFonts w:ascii="Times New Roman" w:hAnsi="Times New Roman" w:cs="Times New Roman"/>
          <w:sz w:val="24"/>
          <w:szCs w:val="24"/>
        </w:rPr>
        <w:t xml:space="preserve">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F2">
        <w:rPr>
          <w:rFonts w:ascii="Times New Roman" w:hAnsi="Times New Roman" w:cs="Times New Roman"/>
          <w:sz w:val="24"/>
          <w:szCs w:val="24"/>
        </w:rPr>
        <w:t xml:space="preserve">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Правила</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благоустройства, обеспечения чистоты и порядка</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b/>
          <w:sz w:val="24"/>
          <w:szCs w:val="24"/>
        </w:rPr>
        <w:t xml:space="preserve">на территории </w:t>
      </w:r>
      <w:proofErr w:type="spellStart"/>
      <w:r w:rsidRPr="00467EF2">
        <w:rPr>
          <w:rFonts w:ascii="Times New Roman" w:hAnsi="Times New Roman" w:cs="Times New Roman"/>
          <w:b/>
          <w:sz w:val="24"/>
          <w:szCs w:val="24"/>
        </w:rPr>
        <w:t>Ялымского</w:t>
      </w:r>
      <w:proofErr w:type="spellEnd"/>
      <w:r w:rsidRPr="00467EF2">
        <w:rPr>
          <w:rFonts w:ascii="Times New Roman" w:hAnsi="Times New Roman" w:cs="Times New Roman"/>
          <w:b/>
          <w:sz w:val="24"/>
          <w:szCs w:val="24"/>
        </w:rPr>
        <w:t xml:space="preserve"> сельсовета</w:t>
      </w: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proofErr w:type="gramStart"/>
      <w:r w:rsidRPr="00467EF2">
        <w:rPr>
          <w:rFonts w:ascii="Times New Roman" w:hAnsi="Times New Roman" w:cs="Times New Roman"/>
          <w:b/>
          <w:sz w:val="24"/>
          <w:szCs w:val="24"/>
        </w:rPr>
        <w:t>П</w:t>
      </w:r>
      <w:proofErr w:type="gramEnd"/>
      <w:r w:rsidRPr="00467EF2">
        <w:rPr>
          <w:rFonts w:ascii="Times New Roman" w:hAnsi="Times New Roman" w:cs="Times New Roman"/>
          <w:b/>
          <w:sz w:val="24"/>
          <w:szCs w:val="24"/>
        </w:rPr>
        <w:t xml:space="preserve"> Р А В И Л А</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внешнего благоустройства и санитарного содержания</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 xml:space="preserve">в </w:t>
      </w:r>
      <w:proofErr w:type="spellStart"/>
      <w:r w:rsidRPr="00467EF2">
        <w:rPr>
          <w:rFonts w:ascii="Times New Roman" w:hAnsi="Times New Roman" w:cs="Times New Roman"/>
          <w:b/>
          <w:sz w:val="24"/>
          <w:szCs w:val="24"/>
        </w:rPr>
        <w:t>Ялымском</w:t>
      </w:r>
      <w:proofErr w:type="spellEnd"/>
      <w:r w:rsidRPr="00467EF2">
        <w:rPr>
          <w:rFonts w:ascii="Times New Roman" w:hAnsi="Times New Roman" w:cs="Times New Roman"/>
          <w:b/>
          <w:sz w:val="24"/>
          <w:szCs w:val="24"/>
        </w:rPr>
        <w:t xml:space="preserve"> сельсовете</w:t>
      </w:r>
    </w:p>
    <w:p w:rsidR="00467EF2" w:rsidRPr="00467EF2" w:rsidRDefault="00467EF2" w:rsidP="00467EF2">
      <w:pPr>
        <w:pStyle w:val="a5"/>
        <w:rPr>
          <w:rFonts w:ascii="Times New Roman" w:hAnsi="Times New Roman" w:cs="Times New Roman"/>
          <w:sz w:val="24"/>
          <w:szCs w:val="24"/>
        </w:rPr>
      </w:pPr>
    </w:p>
    <w:p w:rsid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I</w:t>
      </w:r>
      <w:r w:rsidRPr="00467EF2">
        <w:rPr>
          <w:rFonts w:ascii="Times New Roman" w:hAnsi="Times New Roman" w:cs="Times New Roman"/>
          <w:sz w:val="24"/>
          <w:szCs w:val="24"/>
        </w:rPr>
        <w:t>. Общие положения</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1. Настоящие Правила благоустройства, обеспечения чистоты и порядка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(далее - Правила)  разработаны в соответствии с требованиями Федерального закона от 06.10.2003 г. № 131-ФЗ «Об общих принципах организации местного самоуправления в Российской Федерации», Устава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w:t>
      </w:r>
      <w:proofErr w:type="spellStart"/>
      <w:r w:rsidRPr="00467EF2">
        <w:rPr>
          <w:rFonts w:ascii="Times New Roman" w:hAnsi="Times New Roman" w:cs="Times New Roman"/>
          <w:sz w:val="24"/>
          <w:szCs w:val="24"/>
        </w:rPr>
        <w:t>Притобольного</w:t>
      </w:r>
      <w:proofErr w:type="spellEnd"/>
      <w:r w:rsidRPr="00467EF2">
        <w:rPr>
          <w:rFonts w:ascii="Times New Roman" w:hAnsi="Times New Roman" w:cs="Times New Roman"/>
          <w:sz w:val="24"/>
          <w:szCs w:val="24"/>
        </w:rPr>
        <w:t xml:space="preserve"> района Курганской области, </w:t>
      </w:r>
      <w:proofErr w:type="spellStart"/>
      <w:r w:rsidRPr="00467EF2">
        <w:rPr>
          <w:rFonts w:ascii="Times New Roman" w:hAnsi="Times New Roman" w:cs="Times New Roman"/>
          <w:sz w:val="24"/>
          <w:szCs w:val="24"/>
        </w:rPr>
        <w:t>СНиП</w:t>
      </w:r>
      <w:proofErr w:type="spellEnd"/>
      <w:r w:rsidRPr="00467EF2">
        <w:rPr>
          <w:rFonts w:ascii="Times New Roman" w:hAnsi="Times New Roman" w:cs="Times New Roman"/>
          <w:sz w:val="24"/>
          <w:szCs w:val="24"/>
        </w:rPr>
        <w:t xml:space="preserve">, </w:t>
      </w:r>
      <w:proofErr w:type="spellStart"/>
      <w:r w:rsidRPr="00467EF2">
        <w:rPr>
          <w:rFonts w:ascii="Times New Roman" w:hAnsi="Times New Roman" w:cs="Times New Roman"/>
          <w:sz w:val="24"/>
          <w:szCs w:val="24"/>
        </w:rPr>
        <w:t>СанПиН</w:t>
      </w:r>
      <w:proofErr w:type="spellEnd"/>
      <w:r w:rsidRPr="00467EF2">
        <w:rPr>
          <w:rFonts w:ascii="Times New Roman" w:hAnsi="Times New Roman" w:cs="Times New Roman"/>
          <w:sz w:val="24"/>
          <w:szCs w:val="24"/>
        </w:rPr>
        <w:t>, ГОСТ ППБ.</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2. </w:t>
      </w:r>
      <w:proofErr w:type="gramStart"/>
      <w:r w:rsidRPr="00467EF2">
        <w:rPr>
          <w:rFonts w:ascii="Times New Roman" w:hAnsi="Times New Roman" w:cs="Times New Roman"/>
          <w:sz w:val="24"/>
          <w:szCs w:val="24"/>
        </w:rPr>
        <w:t xml:space="preserve">Объектами очистки  территории (далее - объекты) являются: территории домовладений, уличные и </w:t>
      </w:r>
      <w:proofErr w:type="spellStart"/>
      <w:r w:rsidRPr="00467EF2">
        <w:rPr>
          <w:rFonts w:ascii="Times New Roman" w:hAnsi="Times New Roman" w:cs="Times New Roman"/>
          <w:sz w:val="24"/>
          <w:szCs w:val="24"/>
        </w:rPr>
        <w:t>междомовые</w:t>
      </w:r>
      <w:proofErr w:type="spellEnd"/>
      <w:r w:rsidRPr="00467EF2">
        <w:rPr>
          <w:rFonts w:ascii="Times New Roman" w:hAnsi="Times New Roman" w:cs="Times New Roman"/>
          <w:sz w:val="24"/>
          <w:szCs w:val="24"/>
        </w:rPr>
        <w:t xml:space="preserve">  проезды, объекты культурно-бытового назначения, территории предприятий, учреждений и организаций, площади, места общественного пользования, места отдыха.</w:t>
      </w:r>
      <w:proofErr w:type="gramEnd"/>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3. </w:t>
      </w:r>
      <w:proofErr w:type="gramStart"/>
      <w:r w:rsidRPr="00467EF2">
        <w:rPr>
          <w:rFonts w:ascii="Times New Roman" w:hAnsi="Times New Roman" w:cs="Times New Roman"/>
          <w:sz w:val="24"/>
          <w:szCs w:val="24"/>
        </w:rPr>
        <w:t xml:space="preserve">Правила устанавливают нормы и требования в сфере внешнего благоустройства, определённый порядок содержания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зданий и сооружений, встроенных помещений, нежилых помещений в жилых домах, и иных объектов, расположенных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независимо от форм собственности</w:t>
      </w:r>
      <w:proofErr w:type="gramEnd"/>
      <w:r w:rsidRPr="00467EF2">
        <w:rPr>
          <w:rFonts w:ascii="Times New Roman" w:hAnsi="Times New Roman" w:cs="Times New Roman"/>
          <w:sz w:val="24"/>
          <w:szCs w:val="24"/>
        </w:rPr>
        <w:t>, ведомственной принадлежности.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4. Администрация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организует деятельность юридических и физических лиц по содержанию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II</w:t>
      </w:r>
      <w:r w:rsidRPr="00467EF2">
        <w:rPr>
          <w:rFonts w:ascii="Times New Roman" w:hAnsi="Times New Roman" w:cs="Times New Roman"/>
          <w:sz w:val="24"/>
          <w:szCs w:val="24"/>
        </w:rPr>
        <w:t>. Санитарное и текущее содержание территории</w:t>
      </w:r>
    </w:p>
    <w:p w:rsidR="00467EF2" w:rsidRPr="00467EF2" w:rsidRDefault="00467EF2" w:rsidP="00467EF2">
      <w:pPr>
        <w:pStyle w:val="a5"/>
        <w:jc w:val="center"/>
        <w:rPr>
          <w:rFonts w:ascii="Times New Roman" w:hAnsi="Times New Roman" w:cs="Times New Roman"/>
          <w:sz w:val="24"/>
          <w:szCs w:val="24"/>
        </w:rPr>
      </w:pP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5. Должностным лица предприятий, учреждений и организаций независимо от их правового статуса и формы хозяйственной деятельности, а также гражданам, владельцам, пользователям земельных участков и зданий рекомендуется  обеспечить установку урн для кратковременного хранения мусора. Урны устанавливаются у входа в каждое предприятие, организацию, учреждение. Очистку урн производить по мере заполнения.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6. Своевременный вывоз бытового, природного и строительного мусора, других загрязнителей, не допуская сжигания горючих остатков во дворах, огородах, на территории жилых кварталов и на уличной территории.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7. Организация рациональной системы сбора, временного хранения, регулярного вывоза твёрдых и жидких бытовых отходов и уборки производственных и частных </w:t>
      </w:r>
      <w:r w:rsidRPr="00467EF2">
        <w:rPr>
          <w:rFonts w:ascii="Times New Roman" w:hAnsi="Times New Roman" w:cs="Times New Roman"/>
          <w:sz w:val="24"/>
          <w:szCs w:val="24"/>
        </w:rPr>
        <w:lastRenderedPageBreak/>
        <w:t>территорий, регулярного вывоза твёрдых и жидких нечистот должна удовлетворять требования «Санитарных правил содержания территорий населённых мест» № 4690-88.</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8. Территория для проведения работ по уборке, надлежащему санитарному состоянию и благоустройству закрепляется за владельцами, пользователями и арендаторами объектов настоящими Правилами в следующих границах: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киоски, ларьки, павильоны, рынки и иные объекты мелкорозничной торговли, бытового обслуживания   -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xml:space="preserve">  в каждую сторону;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 торговая ярмарка, нестационарные рынки, летние кафе -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xml:space="preserve"> от отведённой территории объекта в каждую сторону, при наличии ограждения -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xml:space="preserve"> от ограждения;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 стадион  -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xml:space="preserve"> от отведённой территории объекта в каждую сторону, при наличии ограждения -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xml:space="preserve"> от ограждения;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 отдельно </w:t>
      </w:r>
      <w:proofErr w:type="gramStart"/>
      <w:r w:rsidRPr="00467EF2">
        <w:rPr>
          <w:rFonts w:ascii="Times New Roman" w:hAnsi="Times New Roman" w:cs="Times New Roman"/>
          <w:sz w:val="24"/>
          <w:szCs w:val="24"/>
        </w:rPr>
        <w:t>стоящие</w:t>
      </w:r>
      <w:proofErr w:type="gramEnd"/>
      <w:r w:rsidRPr="00467EF2">
        <w:rPr>
          <w:rFonts w:ascii="Times New Roman" w:hAnsi="Times New Roman" w:cs="Times New Roman"/>
          <w:sz w:val="24"/>
          <w:szCs w:val="24"/>
        </w:rPr>
        <w:t xml:space="preserve"> </w:t>
      </w:r>
      <w:proofErr w:type="spellStart"/>
      <w:r w:rsidRPr="00467EF2">
        <w:rPr>
          <w:rFonts w:ascii="Times New Roman" w:hAnsi="Times New Roman" w:cs="Times New Roman"/>
          <w:sz w:val="24"/>
          <w:szCs w:val="24"/>
        </w:rPr>
        <w:t>рекламоносители</w:t>
      </w:r>
      <w:proofErr w:type="spellEnd"/>
      <w:r w:rsidRPr="00467EF2">
        <w:rPr>
          <w:rFonts w:ascii="Times New Roman" w:hAnsi="Times New Roman" w:cs="Times New Roman"/>
          <w:sz w:val="24"/>
          <w:szCs w:val="24"/>
        </w:rPr>
        <w:t xml:space="preserve"> - </w:t>
      </w:r>
      <w:smartTag w:uri="urn:schemas-microsoft-com:office:smarttags" w:element="metricconverter">
        <w:smartTagPr>
          <w:attr w:name="ProductID" w:val="5 метров"/>
        </w:smartTagPr>
        <w:r w:rsidRPr="00467EF2">
          <w:rPr>
            <w:rFonts w:ascii="Times New Roman" w:hAnsi="Times New Roman" w:cs="Times New Roman"/>
            <w:sz w:val="24"/>
            <w:szCs w:val="24"/>
          </w:rPr>
          <w:t>5 метров</w:t>
        </w:r>
      </w:smartTag>
      <w:r w:rsidRPr="00467EF2">
        <w:rPr>
          <w:rFonts w:ascii="Times New Roman" w:hAnsi="Times New Roman" w:cs="Times New Roman"/>
          <w:sz w:val="24"/>
          <w:szCs w:val="24"/>
        </w:rPr>
        <w:t xml:space="preserve"> от объекта в каждую сторону;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 трансформаторы, распределительные подстанции, другие сооружения, работающие в автоматическом режиме (без обслуживающего персонала), опоры ЛЭП, линии электросвязи - </w:t>
      </w:r>
      <w:smartTag w:uri="urn:schemas-microsoft-com:office:smarttags" w:element="metricconverter">
        <w:smartTagPr>
          <w:attr w:name="ProductID" w:val="6 метров"/>
        </w:smartTagPr>
        <w:r w:rsidRPr="00467EF2">
          <w:rPr>
            <w:rFonts w:ascii="Times New Roman" w:hAnsi="Times New Roman" w:cs="Times New Roman"/>
            <w:sz w:val="24"/>
            <w:szCs w:val="24"/>
          </w:rPr>
          <w:t>6 метров</w:t>
        </w:r>
      </w:smartTag>
      <w:r w:rsidRPr="00467EF2">
        <w:rPr>
          <w:rFonts w:ascii="Times New Roman" w:hAnsi="Times New Roman" w:cs="Times New Roman"/>
          <w:sz w:val="24"/>
          <w:szCs w:val="24"/>
        </w:rPr>
        <w:t xml:space="preserve"> от объекта в каждую сторону;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 наземные инженерные коммуникации - </w:t>
      </w:r>
      <w:smartTag w:uri="urn:schemas-microsoft-com:office:smarttags" w:element="metricconverter">
        <w:smartTagPr>
          <w:attr w:name="ProductID" w:val="3 метра"/>
        </w:smartTagPr>
        <w:r w:rsidRPr="00467EF2">
          <w:rPr>
            <w:rFonts w:ascii="Times New Roman" w:hAnsi="Times New Roman" w:cs="Times New Roman"/>
            <w:sz w:val="24"/>
            <w:szCs w:val="24"/>
          </w:rPr>
          <w:t>3 метра</w:t>
        </w:r>
      </w:smartTag>
      <w:r w:rsidRPr="00467EF2">
        <w:rPr>
          <w:rFonts w:ascii="Times New Roman" w:hAnsi="Times New Roman" w:cs="Times New Roman"/>
          <w:sz w:val="24"/>
          <w:szCs w:val="24"/>
        </w:rPr>
        <w:t xml:space="preserve"> от края коммуникации в каждую сторону вдоль трассы;</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здания, включая  жилые дома, в том числе индивидуальные застройки: от фасада здания (при наличии ограждения - от линии ограждения) до проезжей части дороги, в случае отсутствия проезжей части дороги - от объекта (от ограждения) до границ санитарно-защитной зоны;</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промышленные объекты - от объекта (при наличии ограждения - от ограждения) до основной проезжей части дороги;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в случае если границы, закреплённые за объектами территорий, пересекаются, то уборка пересечённой части территории осуществляется в равных частях.</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III</w:t>
      </w:r>
      <w:r w:rsidRPr="00467EF2">
        <w:rPr>
          <w:rFonts w:ascii="Times New Roman" w:hAnsi="Times New Roman" w:cs="Times New Roman"/>
          <w:sz w:val="24"/>
          <w:szCs w:val="24"/>
        </w:rPr>
        <w:t>. Организация сбора твёрдых бытовых отходов,</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других видов мусора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9. Сбор и вывоз твёрдых бытовых отходов, других видов мусора от многоквартирных жилых домов производит организация, имеющая лицензию на осуществление данного вида услуг.   Вывоз твёрдых бытовых отходов, других видов мусора  из личных подворий   владельцы осуществляют самостоятельно либо по договору с Администрацией.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10. Для сбора жидких отходов и помоев на территории </w:t>
      </w:r>
      <w:proofErr w:type="spellStart"/>
      <w:r w:rsidRPr="00467EF2">
        <w:rPr>
          <w:rFonts w:ascii="Times New Roman" w:hAnsi="Times New Roman" w:cs="Times New Roman"/>
          <w:sz w:val="24"/>
          <w:szCs w:val="24"/>
        </w:rPr>
        <w:t>неканализированных</w:t>
      </w:r>
      <w:proofErr w:type="spellEnd"/>
      <w:r w:rsidRPr="00467EF2">
        <w:rPr>
          <w:rFonts w:ascii="Times New Roman" w:hAnsi="Times New Roman" w:cs="Times New Roman"/>
          <w:sz w:val="24"/>
          <w:szCs w:val="24"/>
        </w:rPr>
        <w:t xml:space="preserve"> домовладений устанавливаются дворовые </w:t>
      </w:r>
      <w:proofErr w:type="spellStart"/>
      <w:r w:rsidRPr="00467EF2">
        <w:rPr>
          <w:rFonts w:ascii="Times New Roman" w:hAnsi="Times New Roman" w:cs="Times New Roman"/>
          <w:sz w:val="24"/>
          <w:szCs w:val="24"/>
        </w:rPr>
        <w:t>помойницы</w:t>
      </w:r>
      <w:proofErr w:type="spellEnd"/>
      <w:r w:rsidRPr="00467EF2">
        <w:rPr>
          <w:rFonts w:ascii="Times New Roman" w:hAnsi="Times New Roman" w:cs="Times New Roman"/>
          <w:sz w:val="24"/>
          <w:szCs w:val="24"/>
        </w:rPr>
        <w:t>. Содержание их в надлежащем состоянии - обязанность владельцев домов.</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IV</w:t>
      </w:r>
      <w:r w:rsidRPr="00467EF2">
        <w:rPr>
          <w:rFonts w:ascii="Times New Roman" w:hAnsi="Times New Roman" w:cs="Times New Roman"/>
          <w:sz w:val="24"/>
          <w:szCs w:val="24"/>
        </w:rPr>
        <w:t xml:space="preserve">. Организация содержания территорий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11. Содержание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осуществляется предприятиями, учреждениями, организациями всех организационно-правовых форм собственности.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12. Проведение работ по надлежащему санитарному содержанию закреплённой территории  возлагается на собственников, владельцев, пользователей и арендаторов объектов, находящихся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по уборке и содержанию территорий (внутрипроизводственных, внутридомовых) предприятий, организаций и учреждений, иных хозяйственных субъектов и закреплённой территории, подъездов к ним - на предприятие, учреждение, организацию в собственности, владении, аренде или на балансе которых находятся строения, расположенные на указанной территории;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lastRenderedPageBreak/>
        <w:t xml:space="preserve">      </w:t>
      </w:r>
      <w:r w:rsidRPr="00467EF2">
        <w:rPr>
          <w:rFonts w:ascii="Times New Roman" w:hAnsi="Times New Roman" w:cs="Times New Roman"/>
          <w:sz w:val="24"/>
          <w:szCs w:val="24"/>
        </w:rPr>
        <w:tab/>
        <w:t xml:space="preserve">- по уборке и вывозу мусора, содержанию прилегающих территорий </w:t>
      </w:r>
      <w:r w:rsidRPr="00467EF2">
        <w:rPr>
          <w:rFonts w:ascii="Times New Roman" w:hAnsi="Times New Roman" w:cs="Times New Roman"/>
          <w:b/>
          <w:sz w:val="24"/>
          <w:szCs w:val="24"/>
        </w:rPr>
        <w:t xml:space="preserve"> </w:t>
      </w:r>
      <w:r w:rsidRPr="00467EF2">
        <w:rPr>
          <w:rFonts w:ascii="Times New Roman" w:hAnsi="Times New Roman" w:cs="Times New Roman"/>
          <w:sz w:val="24"/>
          <w:szCs w:val="24"/>
        </w:rPr>
        <w:t>(до дорог (тротуаров) со всех   сторон территории участка) домовладений</w:t>
      </w:r>
      <w:r w:rsidRPr="00467EF2">
        <w:rPr>
          <w:rFonts w:ascii="Times New Roman" w:hAnsi="Times New Roman" w:cs="Times New Roman"/>
          <w:b/>
          <w:sz w:val="24"/>
          <w:szCs w:val="24"/>
        </w:rPr>
        <w:t xml:space="preserve"> </w:t>
      </w:r>
      <w:r w:rsidRPr="00467EF2">
        <w:rPr>
          <w:rFonts w:ascii="Times New Roman" w:hAnsi="Times New Roman" w:cs="Times New Roman"/>
          <w:sz w:val="24"/>
          <w:szCs w:val="24"/>
        </w:rPr>
        <w:t xml:space="preserve">(любой этажности и </w:t>
      </w:r>
      <w:proofErr w:type="spellStart"/>
      <w:r w:rsidRPr="00467EF2">
        <w:rPr>
          <w:rFonts w:ascii="Times New Roman" w:hAnsi="Times New Roman" w:cs="Times New Roman"/>
          <w:sz w:val="24"/>
          <w:szCs w:val="24"/>
        </w:rPr>
        <w:t>многоквартирности</w:t>
      </w:r>
      <w:proofErr w:type="spellEnd"/>
      <w:r w:rsidRPr="00467EF2">
        <w:rPr>
          <w:rFonts w:ascii="Times New Roman" w:hAnsi="Times New Roman" w:cs="Times New Roman"/>
          <w:sz w:val="24"/>
          <w:szCs w:val="24"/>
        </w:rPr>
        <w:t>)</w:t>
      </w:r>
      <w:r w:rsidRPr="00467EF2">
        <w:rPr>
          <w:rFonts w:ascii="Times New Roman" w:hAnsi="Times New Roman" w:cs="Times New Roman"/>
          <w:b/>
          <w:sz w:val="24"/>
          <w:szCs w:val="24"/>
        </w:rPr>
        <w:t xml:space="preserve">  </w:t>
      </w:r>
      <w:r w:rsidRPr="00467EF2">
        <w:rPr>
          <w:rFonts w:ascii="Times New Roman" w:hAnsi="Times New Roman" w:cs="Times New Roman"/>
          <w:sz w:val="24"/>
          <w:szCs w:val="24"/>
        </w:rPr>
        <w:t xml:space="preserve">  - на собственников, владельцев, пользователей   домов и квартир.</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13. Запрещается  в общественных местах:</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 выливать жидкие бытовые отходы, выбрасывать сухой мусор, складировать уголь, дрова, сено, стройматериалы, технику.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14. При уборке территорий  запрещается сбрасывать мусор и прочие нечистоты в </w:t>
      </w:r>
      <w:proofErr w:type="gramStart"/>
      <w:r w:rsidRPr="00467EF2">
        <w:rPr>
          <w:rFonts w:ascii="Times New Roman" w:hAnsi="Times New Roman" w:cs="Times New Roman"/>
          <w:sz w:val="24"/>
          <w:szCs w:val="24"/>
        </w:rPr>
        <w:t>реки</w:t>
      </w:r>
      <w:proofErr w:type="gramEnd"/>
      <w:r w:rsidRPr="00467EF2">
        <w:rPr>
          <w:rFonts w:ascii="Times New Roman" w:hAnsi="Times New Roman" w:cs="Times New Roman"/>
          <w:sz w:val="24"/>
          <w:szCs w:val="24"/>
        </w:rPr>
        <w:t xml:space="preserve"> и другие водоемы, на откосы берегов и спуски к ним. </w:t>
      </w:r>
    </w:p>
    <w:p w:rsidR="00467EF2" w:rsidRPr="00467EF2" w:rsidRDefault="00467EF2" w:rsidP="00467EF2">
      <w:pPr>
        <w:pStyle w:val="a5"/>
        <w:rPr>
          <w:rFonts w:ascii="Times New Roman" w:hAnsi="Times New Roman" w:cs="Times New Roman"/>
          <w:sz w:val="24"/>
          <w:szCs w:val="24"/>
        </w:rPr>
      </w:pPr>
    </w:p>
    <w:p w:rsid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V</w:t>
      </w:r>
      <w:r w:rsidRPr="00467EF2">
        <w:rPr>
          <w:rFonts w:ascii="Times New Roman" w:hAnsi="Times New Roman" w:cs="Times New Roman"/>
          <w:sz w:val="24"/>
          <w:szCs w:val="24"/>
        </w:rPr>
        <w:t xml:space="preserve">. Уборка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в зимний период</w:t>
      </w:r>
    </w:p>
    <w:p w:rsidR="007E5612" w:rsidRPr="00467EF2" w:rsidRDefault="007E5612" w:rsidP="007E561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Главы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15. Уборку придомовых территорий осуществляют владельцы и пользователи домов и квартир.</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16. Уборку территории около учреждений, предприятий, организаций и подъезды  к ним</w:t>
      </w:r>
      <w:r w:rsidRPr="00467EF2">
        <w:rPr>
          <w:rFonts w:ascii="Times New Roman" w:hAnsi="Times New Roman" w:cs="Times New Roman"/>
          <w:b/>
          <w:sz w:val="24"/>
          <w:szCs w:val="24"/>
        </w:rPr>
        <w:t xml:space="preserve"> </w:t>
      </w:r>
      <w:r w:rsidRPr="00467EF2">
        <w:rPr>
          <w:rFonts w:ascii="Times New Roman" w:hAnsi="Times New Roman" w:cs="Times New Roman"/>
          <w:sz w:val="24"/>
          <w:szCs w:val="24"/>
        </w:rPr>
        <w:t>производят владельцы, пользователи и арендаторы  указанных объектов.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17. Уборку и чистку дорог (площадей)</w:t>
      </w:r>
      <w:r w:rsidRPr="00467EF2">
        <w:rPr>
          <w:rFonts w:ascii="Times New Roman" w:hAnsi="Times New Roman" w:cs="Times New Roman"/>
          <w:b/>
          <w:sz w:val="24"/>
          <w:szCs w:val="24"/>
        </w:rPr>
        <w:t xml:space="preserve"> </w:t>
      </w:r>
      <w:r w:rsidRPr="00467EF2">
        <w:rPr>
          <w:rFonts w:ascii="Times New Roman" w:hAnsi="Times New Roman" w:cs="Times New Roman"/>
          <w:sz w:val="24"/>
          <w:szCs w:val="24"/>
        </w:rPr>
        <w:t xml:space="preserve"> производят предприятия, имеющие соответствующую технику, по заявке Администрации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VI</w:t>
      </w:r>
      <w:r w:rsidRPr="00467EF2">
        <w:rPr>
          <w:rFonts w:ascii="Times New Roman" w:hAnsi="Times New Roman" w:cs="Times New Roman"/>
          <w:sz w:val="24"/>
          <w:szCs w:val="24"/>
        </w:rPr>
        <w:t xml:space="preserve">. Уборка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в летний период</w:t>
      </w:r>
    </w:p>
    <w:p w:rsidR="00467EF2" w:rsidRPr="00467EF2" w:rsidRDefault="00467EF2" w:rsidP="00467EF2">
      <w:pPr>
        <w:pStyle w:val="a5"/>
        <w:rPr>
          <w:rFonts w:ascii="Times New Roman" w:hAnsi="Times New Roman" w:cs="Times New Roman"/>
          <w:b/>
          <w:sz w:val="24"/>
          <w:szCs w:val="24"/>
        </w:rPr>
      </w:pPr>
    </w:p>
    <w:p w:rsidR="007E5612" w:rsidRPr="00467EF2" w:rsidRDefault="00467EF2" w:rsidP="007E561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18. </w:t>
      </w:r>
      <w:r w:rsidR="007E5612" w:rsidRPr="00467EF2">
        <w:rPr>
          <w:rFonts w:ascii="Times New Roman" w:hAnsi="Times New Roman" w:cs="Times New Roman"/>
          <w:sz w:val="24"/>
          <w:szCs w:val="24"/>
        </w:rPr>
        <w:t>Период летней уборки устанавливается с 16 апреля по 14 октября.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19. Организации, ответственные за уборку территории, в период листопада производят сгребание опавшей листвы в кучи с последующим вывозом на свалку.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20. Домовладельцы,   пользователи, собственники осуществляют содержание прилегающих территорий, установленных пунктом 14 настоящих правил.</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21. В местах зелёных насаждений запрещается: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самовольная пересадка или вырубка деревьев и кустарников;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самовольное уничтожение, повреждение газонов, цветников и других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зелёных насаждений, </w:t>
      </w:r>
      <w:proofErr w:type="spellStart"/>
      <w:r w:rsidRPr="00467EF2">
        <w:rPr>
          <w:rFonts w:ascii="Times New Roman" w:hAnsi="Times New Roman" w:cs="Times New Roman"/>
          <w:sz w:val="24"/>
          <w:szCs w:val="24"/>
        </w:rPr>
        <w:t>вытаптывание</w:t>
      </w:r>
      <w:proofErr w:type="spellEnd"/>
      <w:r w:rsidRPr="00467EF2">
        <w:rPr>
          <w:rFonts w:ascii="Times New Roman" w:hAnsi="Times New Roman" w:cs="Times New Roman"/>
          <w:sz w:val="24"/>
          <w:szCs w:val="24"/>
        </w:rPr>
        <w:t xml:space="preserve"> газонов, обжигание деревьев,                         снятие коры, повреждение корневой системы, забивание в стволы деревьев гвоздей, прикрепление рекламных щитов;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засорение, захламление зелёных насаждений.</w:t>
      </w:r>
    </w:p>
    <w:p w:rsidR="00467EF2" w:rsidRPr="00467EF2" w:rsidRDefault="00467EF2" w:rsidP="00467EF2">
      <w:pPr>
        <w:pStyle w:val="a5"/>
        <w:jc w:val="center"/>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VII</w:t>
      </w:r>
      <w:r w:rsidRPr="00467EF2">
        <w:rPr>
          <w:rFonts w:ascii="Times New Roman" w:hAnsi="Times New Roman" w:cs="Times New Roman"/>
          <w:sz w:val="24"/>
          <w:szCs w:val="24"/>
        </w:rPr>
        <w:t>. Обеспечение благоустройства, чистоты и порядка</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rPr>
        <w:t xml:space="preserve">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22. На всей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не допускается сброс мусора, отходов производства, другого мусора вне специально отведённых мест.</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sidRPr="00467EF2">
        <w:rPr>
          <w:rFonts w:ascii="Times New Roman" w:hAnsi="Times New Roman" w:cs="Times New Roman"/>
          <w:sz w:val="24"/>
          <w:szCs w:val="24"/>
        </w:rPr>
        <w:tab/>
        <w:t xml:space="preserve">23. Запрещается мойка автомобилей в общественных местах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7E5612">
      <w:pPr>
        <w:pStyle w:val="a5"/>
        <w:ind w:firstLine="708"/>
        <w:rPr>
          <w:rFonts w:ascii="Times New Roman" w:hAnsi="Times New Roman" w:cs="Times New Roman"/>
          <w:sz w:val="24"/>
          <w:szCs w:val="24"/>
        </w:rPr>
      </w:pPr>
      <w:r w:rsidRPr="00467EF2">
        <w:rPr>
          <w:rFonts w:ascii="Times New Roman" w:hAnsi="Times New Roman" w:cs="Times New Roman"/>
          <w:sz w:val="24"/>
          <w:szCs w:val="24"/>
        </w:rPr>
        <w:t>24. Средства наружной рекламы и информации должны размещаться и содержаться в чистоте в соответствии с действующими нормами и правилами. Ответственность за них несут рекламодатели.</w:t>
      </w:r>
    </w:p>
    <w:p w:rsidR="00467EF2" w:rsidRPr="00467EF2" w:rsidRDefault="00467EF2" w:rsidP="007E5612">
      <w:pPr>
        <w:pStyle w:val="a5"/>
        <w:ind w:firstLine="708"/>
        <w:rPr>
          <w:rFonts w:ascii="Times New Roman" w:hAnsi="Times New Roman" w:cs="Times New Roman"/>
          <w:sz w:val="24"/>
          <w:szCs w:val="24"/>
        </w:rPr>
      </w:pPr>
      <w:r w:rsidRPr="00467EF2">
        <w:rPr>
          <w:rFonts w:ascii="Times New Roman" w:hAnsi="Times New Roman" w:cs="Times New Roman"/>
          <w:sz w:val="24"/>
          <w:szCs w:val="24"/>
        </w:rPr>
        <w:t>25. Фасады зданий в надлежащем порядке должны содержать владельцы, пользователи, арендаторы.</w:t>
      </w:r>
    </w:p>
    <w:p w:rsidR="00467EF2" w:rsidRPr="00467EF2" w:rsidRDefault="00467EF2" w:rsidP="007E561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26. Рекомендовать юридическим и физическим лицам, независимо от их правового статуса и форм собственности, находящимся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обеспечивать комплекс мер, направленных на улучшение содержания, благоустройства, поддержания чистоты и порядка в населённых пунктах.</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lastRenderedPageBreak/>
        <w:t>VIII</w:t>
      </w:r>
      <w:r w:rsidRPr="00467EF2">
        <w:rPr>
          <w:rFonts w:ascii="Times New Roman" w:hAnsi="Times New Roman" w:cs="Times New Roman"/>
          <w:sz w:val="24"/>
          <w:szCs w:val="24"/>
        </w:rPr>
        <w:t>. Содержание домашних животных</w:t>
      </w:r>
    </w:p>
    <w:p w:rsidR="007E5612" w:rsidRPr="00467EF2" w:rsidRDefault="007E5612" w:rsidP="007E561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2</w:t>
      </w:r>
      <w:r w:rsidRPr="00467EF2">
        <w:rPr>
          <w:rFonts w:ascii="Times New Roman" w:hAnsi="Times New Roman" w:cs="Times New Roman"/>
          <w:sz w:val="24"/>
          <w:szCs w:val="24"/>
        </w:rPr>
        <w:t>7. Содержание домашних животных должно быть организовано в соответствии с санитарно-гигиеническими нормами и настоящими Правилами, ветеринарным законодательством Российской Федерации, обеспечивающими предупреждение распространение заболевания, переносимые животными и домашней птицей.</w:t>
      </w:r>
    </w:p>
    <w:p w:rsidR="007E5612" w:rsidRPr="00467EF2" w:rsidRDefault="007E5612" w:rsidP="007E5612">
      <w:pPr>
        <w:pStyle w:val="a5"/>
        <w:rPr>
          <w:rFonts w:ascii="Times New Roman" w:hAnsi="Times New Roman" w:cs="Times New Roman"/>
          <w:sz w:val="24"/>
          <w:szCs w:val="24"/>
        </w:rPr>
      </w:pPr>
      <w:r w:rsidRPr="00467EF2">
        <w:rPr>
          <w:rFonts w:ascii="Times New Roman" w:hAnsi="Times New Roman" w:cs="Times New Roman"/>
          <w:sz w:val="24"/>
          <w:szCs w:val="24"/>
        </w:rPr>
        <w:t>Организация содержания собак хозяевами: привязное, вольерное. Ответственность за собак, содержащихся без привязи и не в вольерах, возлагается на их хозяев.</w:t>
      </w:r>
    </w:p>
    <w:p w:rsidR="007E5612" w:rsidRPr="00467EF2" w:rsidRDefault="007E5612" w:rsidP="007E5612">
      <w:pPr>
        <w:pStyle w:val="a5"/>
        <w:rPr>
          <w:rFonts w:ascii="Times New Roman" w:hAnsi="Times New Roman" w:cs="Times New Roman"/>
          <w:sz w:val="24"/>
          <w:szCs w:val="24"/>
        </w:rPr>
      </w:pPr>
      <w:r>
        <w:rPr>
          <w:rFonts w:ascii="Times New Roman" w:hAnsi="Times New Roman" w:cs="Times New Roman"/>
          <w:sz w:val="24"/>
          <w:szCs w:val="24"/>
        </w:rPr>
        <w:t xml:space="preserve">      2</w:t>
      </w:r>
      <w:r w:rsidRPr="00467EF2">
        <w:rPr>
          <w:rFonts w:ascii="Times New Roman" w:hAnsi="Times New Roman" w:cs="Times New Roman"/>
          <w:sz w:val="24"/>
          <w:szCs w:val="24"/>
        </w:rPr>
        <w:t xml:space="preserve">8. Выпас скота разрешается только на специально отведенных местах – пастбищах или индивидуально – на привязи. Безнадзорный выпас вне пастбищ выпас скота в населенных пунктах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запрещается.</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w:t>
      </w: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sz w:val="24"/>
          <w:szCs w:val="24"/>
          <w:lang w:val="en-US"/>
        </w:rPr>
        <w:t>IX</w:t>
      </w:r>
      <w:r w:rsidRPr="00467EF2">
        <w:rPr>
          <w:rFonts w:ascii="Times New Roman" w:hAnsi="Times New Roman" w:cs="Times New Roman"/>
          <w:sz w:val="24"/>
          <w:szCs w:val="24"/>
        </w:rPr>
        <w:t>. Заключительные положения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Настоящие Правила рекомендованы для выполнения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всеми физическим и юридическим лицами, независимо от форм собственности, ведомственной принадлежности и гражданства.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Приложение к решению</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proofErr w:type="spellStart"/>
      <w:r w:rsidRPr="00467EF2">
        <w:rPr>
          <w:rFonts w:ascii="Times New Roman" w:hAnsi="Times New Roman" w:cs="Times New Roman"/>
          <w:sz w:val="24"/>
          <w:szCs w:val="24"/>
        </w:rPr>
        <w:t>Ялымской</w:t>
      </w:r>
      <w:proofErr w:type="spellEnd"/>
      <w:r w:rsidRPr="00467EF2">
        <w:rPr>
          <w:rFonts w:ascii="Times New Roman" w:hAnsi="Times New Roman" w:cs="Times New Roman"/>
          <w:sz w:val="24"/>
          <w:szCs w:val="24"/>
        </w:rPr>
        <w:t xml:space="preserve"> сельской Думы</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от 23.07.2012 г. № 8 «О принятии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Правил внешнего благоустройства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F2">
        <w:rPr>
          <w:rFonts w:ascii="Times New Roman" w:hAnsi="Times New Roman" w:cs="Times New Roman"/>
          <w:sz w:val="24"/>
          <w:szCs w:val="24"/>
        </w:rPr>
        <w:t xml:space="preserve">                              и санитарного содержания </w:t>
      </w:r>
      <w:proofErr w:type="gramStart"/>
      <w:r w:rsidRPr="00467EF2">
        <w:rPr>
          <w:rFonts w:ascii="Times New Roman" w:hAnsi="Times New Roman" w:cs="Times New Roman"/>
          <w:sz w:val="24"/>
          <w:szCs w:val="24"/>
        </w:rPr>
        <w:t>в</w:t>
      </w:r>
      <w:proofErr w:type="gramEnd"/>
    </w:p>
    <w:p w:rsidR="00467EF2" w:rsidRPr="00467EF2" w:rsidRDefault="00467EF2" w:rsidP="00467EF2">
      <w:pPr>
        <w:pStyle w:val="a5"/>
        <w:rPr>
          <w:rFonts w:ascii="Times New Roman" w:hAnsi="Times New Roman" w:cs="Times New Roman"/>
          <w:b/>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F2">
        <w:rPr>
          <w:rFonts w:ascii="Times New Roman" w:hAnsi="Times New Roman" w:cs="Times New Roman"/>
          <w:sz w:val="24"/>
          <w:szCs w:val="24"/>
        </w:rPr>
        <w:t xml:space="preserve">                 </w:t>
      </w:r>
      <w:proofErr w:type="spellStart"/>
      <w:r w:rsidRPr="00467EF2">
        <w:rPr>
          <w:rFonts w:ascii="Times New Roman" w:hAnsi="Times New Roman" w:cs="Times New Roman"/>
          <w:sz w:val="24"/>
          <w:szCs w:val="24"/>
        </w:rPr>
        <w:t>Ялымском</w:t>
      </w:r>
      <w:proofErr w:type="spellEnd"/>
      <w:r w:rsidRPr="00467EF2">
        <w:rPr>
          <w:rFonts w:ascii="Times New Roman" w:hAnsi="Times New Roman" w:cs="Times New Roman"/>
          <w:sz w:val="24"/>
          <w:szCs w:val="24"/>
        </w:rPr>
        <w:t xml:space="preserve"> </w:t>
      </w:r>
      <w:proofErr w:type="gramStart"/>
      <w:r w:rsidRPr="00467EF2">
        <w:rPr>
          <w:rFonts w:ascii="Times New Roman" w:hAnsi="Times New Roman" w:cs="Times New Roman"/>
          <w:sz w:val="24"/>
          <w:szCs w:val="24"/>
        </w:rPr>
        <w:t>сельсовете</w:t>
      </w:r>
      <w:proofErr w:type="gramEnd"/>
      <w:r w:rsidRPr="00467EF2">
        <w:rPr>
          <w:rFonts w:ascii="Times New Roman" w:hAnsi="Times New Roman" w:cs="Times New Roman"/>
          <w:sz w:val="24"/>
          <w:szCs w:val="24"/>
        </w:rPr>
        <w:t>»</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proofErr w:type="gramStart"/>
      <w:r w:rsidRPr="00467EF2">
        <w:rPr>
          <w:rFonts w:ascii="Times New Roman" w:hAnsi="Times New Roman" w:cs="Times New Roman"/>
          <w:b/>
          <w:sz w:val="24"/>
          <w:szCs w:val="24"/>
        </w:rPr>
        <w:t>П</w:t>
      </w:r>
      <w:proofErr w:type="gramEnd"/>
      <w:r w:rsidRPr="00467EF2">
        <w:rPr>
          <w:rFonts w:ascii="Times New Roman" w:hAnsi="Times New Roman" w:cs="Times New Roman"/>
          <w:b/>
          <w:sz w:val="24"/>
          <w:szCs w:val="24"/>
        </w:rPr>
        <w:t xml:space="preserve"> Р А В И Л А</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внешнего благоустройства и санитарного содержания</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rPr>
        <w:t xml:space="preserve">в </w:t>
      </w:r>
      <w:proofErr w:type="spellStart"/>
      <w:r w:rsidRPr="00467EF2">
        <w:rPr>
          <w:rFonts w:ascii="Times New Roman" w:hAnsi="Times New Roman" w:cs="Times New Roman"/>
          <w:b/>
          <w:sz w:val="24"/>
          <w:szCs w:val="24"/>
        </w:rPr>
        <w:t>Ялымском</w:t>
      </w:r>
      <w:proofErr w:type="spellEnd"/>
      <w:r w:rsidRPr="00467EF2">
        <w:rPr>
          <w:rFonts w:ascii="Times New Roman" w:hAnsi="Times New Roman" w:cs="Times New Roman"/>
          <w:b/>
          <w:sz w:val="24"/>
          <w:szCs w:val="24"/>
        </w:rPr>
        <w:t xml:space="preserve"> сельсовете</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 В целях улучшения благоустройства и комфортности среды проживания, а так же в целях охраны здоровья населения разработаны данные правила по благоустройству.</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sz w:val="24"/>
          <w:szCs w:val="24"/>
        </w:rPr>
      </w:pPr>
      <w:r w:rsidRPr="00467EF2">
        <w:rPr>
          <w:rFonts w:ascii="Times New Roman" w:hAnsi="Times New Roman" w:cs="Times New Roman"/>
          <w:b/>
          <w:sz w:val="24"/>
          <w:szCs w:val="24"/>
          <w:lang w:val="en-US"/>
        </w:rPr>
        <w:t>I</w:t>
      </w:r>
      <w:r w:rsidRPr="00467EF2">
        <w:rPr>
          <w:rFonts w:ascii="Times New Roman" w:hAnsi="Times New Roman" w:cs="Times New Roman"/>
          <w:b/>
          <w:sz w:val="24"/>
          <w:szCs w:val="24"/>
        </w:rPr>
        <w:t>. Содержание домовладения</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1. Предприятия, организации, а также граждане, имеющие дома на правах личной собственности обязаны: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 жилые дома и здания постоянно содержать в надлежащем порядке, следить за техническим состоянием, правильной эксплуатацией, внешним видом зданий в целом, соблюдать чистоту и порядок, своевременно производить ремонт домов, квартир, а так же оборудование инженерных коммуникаций;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 не загромождать внутриквартальные проезды, дворы и прилегающие к ним дома, газоны содержать в чистоте;</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строительный мусор после ремонта жилых домов немедленно вывозить.</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 Владельцам индивидуальных домов рекомендовать содержать у своих домовладений газоны, зеленые насаждения, номера домов, своевременно окрашивать лицевые (уличные) фасады зданий.</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b/>
          <w:sz w:val="24"/>
          <w:szCs w:val="24"/>
        </w:rPr>
      </w:pPr>
      <w:r w:rsidRPr="00467EF2">
        <w:rPr>
          <w:rFonts w:ascii="Times New Roman" w:hAnsi="Times New Roman" w:cs="Times New Roman"/>
          <w:b/>
          <w:sz w:val="24"/>
          <w:szCs w:val="24"/>
        </w:rPr>
        <w:t xml:space="preserve">     ЗАПРЕЩАЕТСЯ:</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b/>
          <w:sz w:val="24"/>
          <w:szCs w:val="24"/>
        </w:rPr>
        <w:t xml:space="preserve"> - </w:t>
      </w:r>
      <w:r w:rsidRPr="00467EF2">
        <w:rPr>
          <w:rFonts w:ascii="Times New Roman" w:hAnsi="Times New Roman" w:cs="Times New Roman"/>
          <w:sz w:val="24"/>
          <w:szCs w:val="24"/>
        </w:rPr>
        <w:t>Выливать на территории дворов и улиц жидкие бытовые отходы, выбрасывать мусор;</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 загромождать прилегающую к домовладению территорию, складировать сено, уголь, дрова и другие материалы, оставлять на хранение сельхозтехнику;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 загромождать лестничные клетки, коридоры, подходы к пожарному оборудованию;</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сбрасывать мусор и прочие нечистоты в </w:t>
      </w:r>
      <w:proofErr w:type="gramStart"/>
      <w:r w:rsidRPr="00467EF2">
        <w:rPr>
          <w:rFonts w:ascii="Times New Roman" w:hAnsi="Times New Roman" w:cs="Times New Roman"/>
          <w:sz w:val="24"/>
          <w:szCs w:val="24"/>
        </w:rPr>
        <w:t>реку</w:t>
      </w:r>
      <w:proofErr w:type="gramEnd"/>
      <w:r w:rsidRPr="00467EF2">
        <w:rPr>
          <w:rFonts w:ascii="Times New Roman" w:hAnsi="Times New Roman" w:cs="Times New Roman"/>
          <w:sz w:val="24"/>
          <w:szCs w:val="24"/>
        </w:rPr>
        <w:t xml:space="preserve"> и другие водоемы на откосы берегов;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выбрасывать или закапывать мусор, мыть автотранспорт на водоемах, реках и озерах.</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II</w:t>
      </w:r>
      <w:r w:rsidRPr="00467EF2">
        <w:rPr>
          <w:rFonts w:ascii="Times New Roman" w:hAnsi="Times New Roman" w:cs="Times New Roman"/>
          <w:b/>
          <w:sz w:val="24"/>
          <w:szCs w:val="24"/>
        </w:rPr>
        <w:t>.Содержание объектов торговли</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3. Ремонт объектов торговли должен проводиться владельцем до начала весенне-летнего сезона.</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4. Ремонт должен производиться с учетом сохранения внешнего вида и цветового решения в соответствии со строительным паспортом, выданным архитектором района.</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5. Владельцы торговых павильонов обязаны следить за чистотой прилегающей территории в радиусе </w:t>
      </w:r>
      <w:smartTag w:uri="urn:schemas-microsoft-com:office:smarttags" w:element="metricconverter">
        <w:smartTagPr>
          <w:attr w:name="ProductID" w:val="10 метров"/>
        </w:smartTagPr>
        <w:r w:rsidRPr="00467EF2">
          <w:rPr>
            <w:rFonts w:ascii="Times New Roman" w:hAnsi="Times New Roman" w:cs="Times New Roman"/>
            <w:sz w:val="24"/>
            <w:szCs w:val="24"/>
          </w:rPr>
          <w:t>10 метров</w:t>
        </w:r>
      </w:smartTag>
      <w:r w:rsidRPr="00467EF2">
        <w:rPr>
          <w:rFonts w:ascii="Times New Roman" w:hAnsi="Times New Roman" w:cs="Times New Roman"/>
          <w:sz w:val="24"/>
          <w:szCs w:val="24"/>
        </w:rPr>
        <w:t>, иметь урны для мусора у входа в павильон.</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lastRenderedPageBreak/>
        <w:t xml:space="preserve">   6. В целях обеспечения санитарного благополучия населения, примыкающие к предприятиям территории вплоть до проезжей части, рекомендуется убирать силами этих предприятий.</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IV</w:t>
      </w:r>
      <w:r w:rsidRPr="00467EF2">
        <w:rPr>
          <w:rFonts w:ascii="Times New Roman" w:hAnsi="Times New Roman" w:cs="Times New Roman"/>
          <w:b/>
          <w:sz w:val="24"/>
          <w:szCs w:val="24"/>
        </w:rPr>
        <w:t>.Уборка территории сельсовета в зимний период</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7.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Главы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  8. Мероприятия по подготовке снегоуборочной техники проводятся       балансодержателями техники в срок до 1 октября текущего года.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 xml:space="preserve">  9. Уборку придомовых территорий осуществляют владельцы частных домов.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10. Уборку около учреждений, предприятий, организаций производят владельцы данных учреждений независимо от форм собственности.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 xml:space="preserve"> 11. Уборку улиц производят предприятия, имеющие соответствующую технику, по заявке Администрации сельсовета.</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V</w:t>
      </w:r>
      <w:r w:rsidRPr="00467EF2">
        <w:rPr>
          <w:rFonts w:ascii="Times New Roman" w:hAnsi="Times New Roman" w:cs="Times New Roman"/>
          <w:b/>
          <w:sz w:val="24"/>
          <w:szCs w:val="24"/>
        </w:rPr>
        <w:t>.Уборка территорий сельсовета в летний период</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Период летней уборки устанавливается с 16 апреля по 14 октября.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В случае резкого изменения погодных условий распоряжением Главы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сроки могут измениться.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13. Организации, ответственные за уборки территорий в период листопада производят сгребание листвы в кучи, с последующим вывозом на свалку.</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14. Домовладельцы, осуществляют содержание прилегающих территорий, установленных пунктом 4.4. настоящих правил.</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 15. В местах зеленых насаждений запрещается: </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самовольная пересадка или вырубка деревьев и кустарников;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самовольное уничтожение, повреждение газонов, цветников и других зеленых насаждений, </w:t>
      </w:r>
      <w:proofErr w:type="spellStart"/>
      <w:r w:rsidRPr="00467EF2">
        <w:rPr>
          <w:rFonts w:ascii="Times New Roman" w:hAnsi="Times New Roman" w:cs="Times New Roman"/>
          <w:sz w:val="24"/>
          <w:szCs w:val="24"/>
        </w:rPr>
        <w:t>вытаптывание</w:t>
      </w:r>
      <w:proofErr w:type="spellEnd"/>
      <w:r w:rsidRPr="00467EF2">
        <w:rPr>
          <w:rFonts w:ascii="Times New Roman" w:hAnsi="Times New Roman" w:cs="Times New Roman"/>
          <w:sz w:val="24"/>
          <w:szCs w:val="24"/>
        </w:rPr>
        <w:t xml:space="preserve"> газонов, обжигание деревьев, снятие коры, повреждение корневой системы, забивание в стволы деревьев гвоздей, прикрепление рекламных щитов;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засорение, захламление зеленых насаждений.</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VI</w:t>
      </w:r>
      <w:r w:rsidRPr="00467EF2">
        <w:rPr>
          <w:rFonts w:ascii="Times New Roman" w:hAnsi="Times New Roman" w:cs="Times New Roman"/>
          <w:b/>
          <w:sz w:val="24"/>
          <w:szCs w:val="24"/>
        </w:rPr>
        <w:t>.Обеспечение благоустройства, чистоты и порядка на территории сельсовета</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ind w:firstLine="708"/>
        <w:rPr>
          <w:rFonts w:ascii="Times New Roman" w:hAnsi="Times New Roman" w:cs="Times New Roman"/>
          <w:sz w:val="24"/>
          <w:szCs w:val="24"/>
        </w:rPr>
      </w:pPr>
      <w:r>
        <w:rPr>
          <w:rFonts w:ascii="Times New Roman" w:hAnsi="Times New Roman" w:cs="Times New Roman"/>
          <w:sz w:val="24"/>
          <w:szCs w:val="24"/>
        </w:rPr>
        <w:t>16.</w:t>
      </w:r>
      <w:r w:rsidRPr="00467EF2">
        <w:rPr>
          <w:rFonts w:ascii="Times New Roman" w:hAnsi="Times New Roman" w:cs="Times New Roman"/>
          <w:sz w:val="24"/>
          <w:szCs w:val="24"/>
        </w:rPr>
        <w:t>Общие требования: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на всей территории сельсовета не допускается сброс мусора, отходов производства, другого мусора вне специально отведенных мест;</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запрещено мыть транспортные средства на улицах и дворовых территориях, вблизи рек и водоемов;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средства наружной рекламы и информации должны размещаться и содержаться в чистоте в соответствии  с действующими нормами и Правилами. Ответственность за них несут рекламодатели;</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фасады зданий в надлежащем порядке должны содержать владельцы, балансодержатели, арендаторы;</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запрещается сжигание листвы, коммунальных (бытовых) отходов, отходов производства и потребления;</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рекомендовать юридическим и физическим лицам, независимо от их правового статуса и форм собственности, находящимся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обеспечивать комплекс мер, направленных на улучшение содержания, благоустройство, поддержание чистоты и порядка в населенных пунктах.</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VII</w:t>
      </w:r>
      <w:r w:rsidRPr="00467EF2">
        <w:rPr>
          <w:rFonts w:ascii="Times New Roman" w:hAnsi="Times New Roman" w:cs="Times New Roman"/>
          <w:b/>
          <w:sz w:val="24"/>
          <w:szCs w:val="24"/>
        </w:rPr>
        <w:t>. Содержание домашних животных</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17. Содержание домашних животных должно быть организовано в соответствии с санитарно-гигиеническими нормами и настоящими Правилами, ветеринарным законодательством Российской Федерации, обеспечивающими предупреждение распространение заболевания, переносимые животными и домашней птицей.</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Организация содержания собак хозяевами: привязное, вольерное. Ответственность за собак, содержащихся без привязи и не в вольерах, возлагается на их хозяев.</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18. Выпас скота разрешается только на специально отведенных местах – пастбищах или индивидуально – на привязи. Безнадзорный выпас вне пастбищ выпас скота в населенных пунктах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запрещается.</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VIII</w:t>
      </w:r>
      <w:r w:rsidRPr="00467EF2">
        <w:rPr>
          <w:rFonts w:ascii="Times New Roman" w:hAnsi="Times New Roman" w:cs="Times New Roman"/>
          <w:b/>
          <w:sz w:val="24"/>
          <w:szCs w:val="24"/>
        </w:rPr>
        <w:t>.Контроль за исполнениями правил и ответственность за их нарушение</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19. </w:t>
      </w:r>
      <w:proofErr w:type="gramStart"/>
      <w:r w:rsidRPr="00467EF2">
        <w:rPr>
          <w:rFonts w:ascii="Times New Roman" w:hAnsi="Times New Roman" w:cs="Times New Roman"/>
          <w:sz w:val="24"/>
          <w:szCs w:val="24"/>
        </w:rPr>
        <w:t>Контроль за</w:t>
      </w:r>
      <w:proofErr w:type="gramEnd"/>
      <w:r w:rsidRPr="00467EF2">
        <w:rPr>
          <w:rFonts w:ascii="Times New Roman" w:hAnsi="Times New Roman" w:cs="Times New Roman"/>
          <w:sz w:val="24"/>
          <w:szCs w:val="24"/>
        </w:rPr>
        <w:t xml:space="preserve"> исполнением настоящих правил осуществляет Администрация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и соответствующие районные службы.</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20. Ответственность за соблюдение Правил возлагается на должностные лица предприятий, в ведении которых находятся земельные участки.</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21. Привлечение к ответственности граждан, нарушающих настоящие Правила, осуществляются в соответствии с действующим законодательством Российской Федерации.</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22. Проведение работ по надлежащему санитарному содержанию закрепленной территории возлагается на собственников, владельцев, пользователей и арендаторов объектов, находящихся на территории сельсовета.</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 xml:space="preserve">23. По уборке и содержанию территорий (внутрипроизводственных, внутридомовых) предприятий, организаций и учреждений, иных хозяйственных субъектов и закрепленной территории, подъездов к ним – на предприятие, учреждение, организацию в собственности, владении, аренде или на балансе которых находятся строения, расположенные на указанной территории. </w:t>
      </w:r>
    </w:p>
    <w:p w:rsidR="00467EF2" w:rsidRPr="00467EF2" w:rsidRDefault="00467EF2" w:rsidP="00467EF2">
      <w:pPr>
        <w:pStyle w:val="a5"/>
        <w:ind w:firstLine="708"/>
        <w:rPr>
          <w:rFonts w:ascii="Times New Roman" w:hAnsi="Times New Roman" w:cs="Times New Roman"/>
          <w:sz w:val="24"/>
          <w:szCs w:val="24"/>
        </w:rPr>
      </w:pPr>
      <w:r w:rsidRPr="00467EF2">
        <w:rPr>
          <w:rFonts w:ascii="Times New Roman" w:hAnsi="Times New Roman" w:cs="Times New Roman"/>
          <w:sz w:val="24"/>
          <w:szCs w:val="24"/>
        </w:rPr>
        <w:t>24. По уборке и вывозу мусора, содержанию прилегающих территорий частных домовладений – на собственников, владельцев, пользователей частных домов.</w:t>
      </w:r>
    </w:p>
    <w:p w:rsidR="00467EF2" w:rsidRPr="00467EF2" w:rsidRDefault="00467EF2" w:rsidP="00467EF2">
      <w:pPr>
        <w:pStyle w:val="a5"/>
        <w:rPr>
          <w:rFonts w:ascii="Times New Roman" w:hAnsi="Times New Roman" w:cs="Times New Roman"/>
          <w:b/>
          <w:sz w:val="24"/>
          <w:szCs w:val="24"/>
        </w:rPr>
      </w:pPr>
    </w:p>
    <w:p w:rsidR="00467EF2" w:rsidRPr="00467EF2" w:rsidRDefault="00467EF2" w:rsidP="00467EF2">
      <w:pPr>
        <w:pStyle w:val="a5"/>
        <w:jc w:val="center"/>
        <w:rPr>
          <w:rFonts w:ascii="Times New Roman" w:hAnsi="Times New Roman" w:cs="Times New Roman"/>
          <w:b/>
          <w:sz w:val="24"/>
          <w:szCs w:val="24"/>
        </w:rPr>
      </w:pPr>
      <w:r w:rsidRPr="00467EF2">
        <w:rPr>
          <w:rFonts w:ascii="Times New Roman" w:hAnsi="Times New Roman" w:cs="Times New Roman"/>
          <w:b/>
          <w:sz w:val="24"/>
          <w:szCs w:val="24"/>
          <w:lang w:val="en-US"/>
        </w:rPr>
        <w:t>IX</w:t>
      </w:r>
      <w:r w:rsidRPr="008A3905">
        <w:rPr>
          <w:rFonts w:ascii="Times New Roman" w:hAnsi="Times New Roman" w:cs="Times New Roman"/>
          <w:b/>
          <w:sz w:val="24"/>
          <w:szCs w:val="24"/>
        </w:rPr>
        <w:t xml:space="preserve">. </w:t>
      </w:r>
      <w:r w:rsidRPr="00467EF2">
        <w:rPr>
          <w:rFonts w:ascii="Times New Roman" w:hAnsi="Times New Roman" w:cs="Times New Roman"/>
          <w:b/>
          <w:sz w:val="24"/>
          <w:szCs w:val="24"/>
        </w:rPr>
        <w:t>Заключительные положения</w:t>
      </w:r>
    </w:p>
    <w:p w:rsidR="00467EF2" w:rsidRPr="00467EF2" w:rsidRDefault="00467EF2" w:rsidP="00467EF2">
      <w:pPr>
        <w:pStyle w:val="a5"/>
        <w:rPr>
          <w:rFonts w:ascii="Times New Roman" w:hAnsi="Times New Roman" w:cs="Times New Roman"/>
          <w:sz w:val="24"/>
          <w:szCs w:val="24"/>
        </w:rPr>
      </w:pP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 xml:space="preserve">   25. Настоящие Правила рекомендованы для выполнения всем физическим и юридическим лицам, независимо от форм собственности ведомственной принадлежности и гражданства, расположенных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w:t>
      </w:r>
    </w:p>
    <w:p w:rsidR="00467EF2" w:rsidRPr="00467EF2" w:rsidRDefault="00467EF2" w:rsidP="00467EF2">
      <w:pPr>
        <w:pStyle w:val="a5"/>
        <w:rPr>
          <w:rFonts w:ascii="Times New Roman" w:hAnsi="Times New Roman" w:cs="Times New Roman"/>
          <w:sz w:val="24"/>
          <w:szCs w:val="24"/>
        </w:rPr>
      </w:pPr>
      <w:r w:rsidRPr="00467EF2">
        <w:rPr>
          <w:rFonts w:ascii="Times New Roman" w:hAnsi="Times New Roman" w:cs="Times New Roman"/>
          <w:sz w:val="24"/>
          <w:szCs w:val="24"/>
        </w:rPr>
        <w:t xml:space="preserve">  </w:t>
      </w:r>
      <w:r>
        <w:rPr>
          <w:rFonts w:ascii="Times New Roman" w:hAnsi="Times New Roman" w:cs="Times New Roman"/>
          <w:sz w:val="24"/>
          <w:szCs w:val="24"/>
        </w:rPr>
        <w:tab/>
      </w:r>
      <w:r w:rsidRPr="00467EF2">
        <w:rPr>
          <w:rFonts w:ascii="Times New Roman" w:hAnsi="Times New Roman" w:cs="Times New Roman"/>
          <w:sz w:val="24"/>
          <w:szCs w:val="24"/>
        </w:rPr>
        <w:t xml:space="preserve">   26. Внесение изменений и дополнений в настоящие Правила благоустройства и обеспечения чистоты и порядка на территории  </w:t>
      </w:r>
      <w:proofErr w:type="spellStart"/>
      <w:r w:rsidRPr="00467EF2">
        <w:rPr>
          <w:rFonts w:ascii="Times New Roman" w:hAnsi="Times New Roman" w:cs="Times New Roman"/>
          <w:sz w:val="24"/>
          <w:szCs w:val="24"/>
        </w:rPr>
        <w:t>Ялымского</w:t>
      </w:r>
      <w:proofErr w:type="spellEnd"/>
      <w:r w:rsidRPr="00467EF2">
        <w:rPr>
          <w:rFonts w:ascii="Times New Roman" w:hAnsi="Times New Roman" w:cs="Times New Roman"/>
          <w:sz w:val="24"/>
          <w:szCs w:val="24"/>
        </w:rPr>
        <w:t xml:space="preserve"> сельсовета, осуществляется в том же порядке, что и их принятие.</w:t>
      </w:r>
    </w:p>
    <w:p w:rsidR="00467EF2" w:rsidRDefault="00467EF2" w:rsidP="00467EF2">
      <w:pPr>
        <w:jc w:val="both"/>
      </w:pPr>
    </w:p>
    <w:p w:rsidR="00467EF2" w:rsidRDefault="00467EF2" w:rsidP="00467EF2">
      <w:pPr>
        <w:jc w:val="both"/>
      </w:pPr>
    </w:p>
    <w:p w:rsidR="00467EF2" w:rsidRDefault="00467EF2" w:rsidP="00467EF2">
      <w:pPr>
        <w:jc w:val="both"/>
      </w:pPr>
    </w:p>
    <w:p w:rsidR="00467EF2" w:rsidRDefault="00467EF2" w:rsidP="00467EF2">
      <w:pPr>
        <w:jc w:val="both"/>
      </w:pPr>
    </w:p>
    <w:p w:rsidR="00467EF2" w:rsidRDefault="00467EF2" w:rsidP="00467EF2">
      <w:pPr>
        <w:jc w:val="both"/>
      </w:pPr>
    </w:p>
    <w:p w:rsidR="00467EF2" w:rsidRDefault="00467EF2" w:rsidP="00467EF2">
      <w:pPr>
        <w:jc w:val="both"/>
      </w:pPr>
    </w:p>
    <w:p w:rsidR="00467EF2" w:rsidRDefault="00467EF2" w:rsidP="00467EF2"/>
    <w:p w:rsidR="00467EF2" w:rsidRDefault="00467EF2" w:rsidP="00467EF2">
      <w:r>
        <w:rPr>
          <w:b/>
        </w:rPr>
        <w:t xml:space="preserve">                                              </w:t>
      </w:r>
    </w:p>
    <w:p w:rsidR="00321B4F" w:rsidRDefault="00321B4F"/>
    <w:p w:rsidR="008A3905" w:rsidRPr="008A3905" w:rsidRDefault="008A3905" w:rsidP="008A3905">
      <w:pPr>
        <w:shd w:val="clear" w:color="auto" w:fill="FFFFFF"/>
        <w:spacing w:after="0" w:line="240" w:lineRule="auto"/>
        <w:jc w:val="center"/>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Статья 0 Колористическое решение фасадов жилых домов и</w:t>
      </w:r>
    </w:p>
    <w:p w:rsidR="008A3905" w:rsidRDefault="008A3905" w:rsidP="008A3905">
      <w:pPr>
        <w:shd w:val="clear" w:color="auto" w:fill="FFFFFF"/>
        <w:spacing w:after="0" w:line="240" w:lineRule="auto"/>
        <w:jc w:val="center"/>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иных сооружений</w:t>
      </w:r>
    </w:p>
    <w:p w:rsidR="008A3905" w:rsidRPr="008A3905" w:rsidRDefault="008A3905" w:rsidP="008A3905">
      <w:pPr>
        <w:shd w:val="clear" w:color="auto" w:fill="FFFFFF"/>
        <w:spacing w:after="0" w:line="240" w:lineRule="auto"/>
        <w:jc w:val="center"/>
        <w:rPr>
          <w:rFonts w:ascii="yandex-sans" w:eastAsia="Times New Roman" w:hAnsi="yandex-sans" w:cs="Times New Roman"/>
          <w:color w:val="000000"/>
          <w:sz w:val="23"/>
          <w:szCs w:val="23"/>
        </w:rPr>
      </w:pPr>
    </w:p>
    <w:p w:rsidR="008A3905" w:rsidRPr="008A3905" w:rsidRDefault="008A3905" w:rsidP="008A3905">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Цветовое зонирование создается в основном вокруг значимых точек. Особое внимание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следует уделять центру населённого пункта, где отсутствует типовая застройка, и потому</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требуется индивидуальное рассмотрение цветового решения каждого здания.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Приоритетной задачей такого детального подхода к каждому объекту жилой среды</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является создание в перспективе обновленной палитры населённого пункта, его цветовой</w:t>
      </w:r>
      <w:r>
        <w:rPr>
          <w:rFonts w:ascii="yandex-sans" w:eastAsia="Times New Roman" w:hAnsi="yandex-sans" w:cs="Times New Roman"/>
          <w:color w:val="000000"/>
          <w:sz w:val="23"/>
          <w:szCs w:val="23"/>
        </w:rPr>
        <w:t xml:space="preserve"> гармонизации.</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 настоящее время жилая застройка населенных пунктов представлена в основном</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индивидуальными домами, которые трудно привести к единому архитектурному облику.</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Выходом в данном случае является содержание фасадов и ограждений в надлежащем</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виде</w:t>
      </w:r>
      <w:proofErr w:type="gramEnd"/>
      <w:r w:rsidRPr="008A3905">
        <w:rPr>
          <w:rFonts w:ascii="yandex-sans" w:eastAsia="Times New Roman" w:hAnsi="yandex-sans" w:cs="Times New Roman"/>
          <w:color w:val="000000"/>
          <w:sz w:val="23"/>
          <w:szCs w:val="23"/>
        </w:rPr>
        <w:t xml:space="preserve"> (своевременный ремонт и поддержание чистоты), комплексное благоустройство</w:t>
      </w:r>
      <w:r w:rsidR="000C7757">
        <w:rPr>
          <w:rFonts w:ascii="yandex-sans" w:eastAsia="Times New Roman" w:hAnsi="yandex-sans" w:cs="Times New Roman"/>
          <w:color w:val="000000"/>
          <w:sz w:val="23"/>
          <w:szCs w:val="23"/>
        </w:rPr>
        <w:t xml:space="preserve"> территорий.</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Цветовая концепция на улицах населенного пункта, не являющимися центральными и</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магистральными</w:t>
      </w:r>
      <w:proofErr w:type="gramEnd"/>
      <w:r w:rsidRPr="008A3905">
        <w:rPr>
          <w:rFonts w:ascii="yandex-sans" w:eastAsia="Times New Roman" w:hAnsi="yandex-sans" w:cs="Times New Roman"/>
          <w:color w:val="000000"/>
          <w:sz w:val="23"/>
          <w:szCs w:val="23"/>
        </w:rPr>
        <w:t>, в районе индивидуальной жилой застройки, застройки двухквартирными</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жилыми домами заключается в использовании фасадных цветов: желтого, зеленого, </w:t>
      </w:r>
      <w:proofErr w:type="spellStart"/>
      <w:r w:rsidRPr="008A3905">
        <w:rPr>
          <w:rFonts w:ascii="yandex-sans" w:eastAsia="Times New Roman" w:hAnsi="yandex-sans" w:cs="Times New Roman"/>
          <w:color w:val="000000"/>
          <w:sz w:val="23"/>
          <w:szCs w:val="23"/>
        </w:rPr>
        <w:t>голубого</w:t>
      </w:r>
      <w:proofErr w:type="spellEnd"/>
      <w:r w:rsidRPr="008A3905">
        <w:rPr>
          <w:rFonts w:ascii="yandex-sans" w:eastAsia="Times New Roman" w:hAnsi="yandex-sans" w:cs="Times New Roman"/>
          <w:color w:val="000000"/>
          <w:sz w:val="23"/>
          <w:szCs w:val="23"/>
        </w:rPr>
        <w:t>,</w:t>
      </w:r>
      <w:r w:rsidR="000C7757">
        <w:rPr>
          <w:rFonts w:ascii="yandex-sans" w:eastAsia="Times New Roman" w:hAnsi="yandex-sans" w:cs="Times New Roman"/>
          <w:color w:val="000000"/>
          <w:sz w:val="23"/>
          <w:szCs w:val="23"/>
        </w:rPr>
        <w:t xml:space="preserve"> синего и коричневого цветов.</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Цветовое решение кровли должно сочетаться с цветом фасада, применяемые тона -</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тёмные или насыщенные тона, применяемого колера - коричневый, серый, зелёный.</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Установка ограждений должна производиться исходя из необходимости,</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сформированной условиями эксплуатации или охраны территорий, зданий и иных объектов, </w:t>
      </w:r>
      <w:proofErr w:type="gramStart"/>
      <w:r w:rsidRPr="008A3905">
        <w:rPr>
          <w:rFonts w:ascii="yandex-sans" w:eastAsia="Times New Roman" w:hAnsi="yandex-sans" w:cs="Times New Roman"/>
          <w:color w:val="000000"/>
          <w:sz w:val="23"/>
          <w:szCs w:val="23"/>
        </w:rPr>
        <w:t>с</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учетом архитектурно-художественных требований к внешнему виду ограждений.</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Строительство или установка ограждений, в том числе газонных и тротуарных </w:t>
      </w:r>
      <w:proofErr w:type="gramStart"/>
      <w:r w:rsidRPr="008A3905">
        <w:rPr>
          <w:rFonts w:ascii="yandex-sans" w:eastAsia="Times New Roman" w:hAnsi="yandex-sans" w:cs="Times New Roman"/>
          <w:color w:val="000000"/>
          <w:sz w:val="23"/>
          <w:szCs w:val="23"/>
        </w:rPr>
        <w:t>на</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территории населенного пункта осуществляется по согласованию с Администрацией</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proofErr w:type="spellStart"/>
      <w:r>
        <w:rPr>
          <w:rFonts w:ascii="yandex-sans" w:eastAsia="Times New Roman" w:hAnsi="yandex-sans" w:cs="Times New Roman"/>
          <w:color w:val="000000"/>
          <w:sz w:val="23"/>
          <w:szCs w:val="23"/>
        </w:rPr>
        <w:t>Ялымского</w:t>
      </w:r>
      <w:proofErr w:type="spellEnd"/>
      <w:r w:rsidRPr="008A3905">
        <w:rPr>
          <w:rFonts w:ascii="yandex-sans" w:eastAsia="Times New Roman" w:hAnsi="yandex-sans" w:cs="Times New Roman"/>
          <w:color w:val="000000"/>
          <w:sz w:val="23"/>
          <w:szCs w:val="23"/>
        </w:rPr>
        <w:t xml:space="preserve"> сельсовета. Самовольная установка ограждений не допускается.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 целях проведения работ по благоустройству предусматривается применение</w:t>
      </w:r>
      <w:r>
        <w:rPr>
          <w:rFonts w:ascii="yandex-sans" w:eastAsia="Times New Roman" w:hAnsi="yandex-sans" w:cs="Times New Roman"/>
          <w:color w:val="000000"/>
          <w:sz w:val="23"/>
          <w:szCs w:val="23"/>
        </w:rPr>
        <w:t xml:space="preserve"> </w:t>
      </w:r>
      <w:r>
        <w:rPr>
          <w:rFonts w:ascii="yandex-sans" w:hAnsi="yandex-sans"/>
          <w:color w:val="000000"/>
          <w:sz w:val="23"/>
          <w:szCs w:val="23"/>
          <w:shd w:val="clear" w:color="auto" w:fill="FFFFFF"/>
        </w:rPr>
        <w:t>различных видов ограждений:</w:t>
      </w:r>
    </w:p>
    <w:p w:rsidR="000C7757" w:rsidRPr="000C7757" w:rsidRDefault="000C7757" w:rsidP="000C7757">
      <w:pPr>
        <w:shd w:val="clear" w:color="auto" w:fill="FFFFFF"/>
        <w:spacing w:after="0" w:line="240" w:lineRule="auto"/>
        <w:ind w:firstLine="708"/>
        <w:rPr>
          <w:rFonts w:ascii="yandex-sans" w:eastAsia="Times New Roman" w:hAnsi="yandex-sans" w:cs="Times New Roman"/>
          <w:color w:val="000000"/>
          <w:sz w:val="23"/>
          <w:szCs w:val="23"/>
        </w:rPr>
      </w:pPr>
      <w:r w:rsidRPr="000C7757">
        <w:rPr>
          <w:rFonts w:ascii="yandex-sans" w:eastAsia="Times New Roman" w:hAnsi="yandex-sans" w:cs="Times New Roman"/>
          <w:color w:val="000000"/>
          <w:sz w:val="23"/>
          <w:szCs w:val="23"/>
        </w:rPr>
        <w:t>по назначению (</w:t>
      </w:r>
      <w:proofErr w:type="gramStart"/>
      <w:r w:rsidRPr="000C7757">
        <w:rPr>
          <w:rFonts w:ascii="yandex-sans" w:eastAsia="Times New Roman" w:hAnsi="yandex-sans" w:cs="Times New Roman"/>
          <w:color w:val="000000"/>
          <w:sz w:val="23"/>
          <w:szCs w:val="23"/>
        </w:rPr>
        <w:t>декоративные</w:t>
      </w:r>
      <w:proofErr w:type="gramEnd"/>
      <w:r w:rsidRPr="000C7757">
        <w:rPr>
          <w:rFonts w:ascii="yandex-sans" w:eastAsia="Times New Roman" w:hAnsi="yandex-sans" w:cs="Times New Roman"/>
          <w:color w:val="000000"/>
          <w:sz w:val="23"/>
          <w:szCs w:val="23"/>
        </w:rPr>
        <w:t>, защитные, ограждающие);</w:t>
      </w:r>
    </w:p>
    <w:p w:rsidR="000C7757" w:rsidRPr="000C7757" w:rsidRDefault="000C7757" w:rsidP="000C7757">
      <w:pPr>
        <w:shd w:val="clear" w:color="auto" w:fill="FFFFFF"/>
        <w:spacing w:after="0" w:line="240" w:lineRule="auto"/>
        <w:ind w:firstLine="708"/>
        <w:rPr>
          <w:rFonts w:ascii="yandex-sans" w:eastAsia="Times New Roman" w:hAnsi="yandex-sans" w:cs="Times New Roman"/>
          <w:color w:val="000000"/>
          <w:sz w:val="23"/>
          <w:szCs w:val="23"/>
        </w:rPr>
      </w:pPr>
      <w:r w:rsidRPr="000C7757">
        <w:rPr>
          <w:rFonts w:ascii="yandex-sans" w:eastAsia="Times New Roman" w:hAnsi="yandex-sans" w:cs="Times New Roman"/>
          <w:color w:val="000000"/>
          <w:sz w:val="23"/>
          <w:szCs w:val="23"/>
        </w:rPr>
        <w:t>по высоте (низкие – 0,3-1,0 м, средние – 1,1-1,7 м, высокие – 1,8-2,0 м);</w:t>
      </w:r>
    </w:p>
    <w:p w:rsidR="000C7757" w:rsidRPr="000C7757" w:rsidRDefault="000C7757" w:rsidP="000C7757">
      <w:pPr>
        <w:shd w:val="clear" w:color="auto" w:fill="FFFFFF"/>
        <w:spacing w:after="0" w:line="240" w:lineRule="auto"/>
        <w:ind w:firstLine="708"/>
        <w:rPr>
          <w:rFonts w:ascii="yandex-sans" w:eastAsia="Times New Roman" w:hAnsi="yandex-sans" w:cs="Times New Roman"/>
          <w:color w:val="000000"/>
          <w:sz w:val="23"/>
          <w:szCs w:val="23"/>
        </w:rPr>
      </w:pPr>
      <w:r w:rsidRPr="000C7757">
        <w:rPr>
          <w:rFonts w:ascii="yandex-sans" w:eastAsia="Times New Roman" w:hAnsi="yandex-sans" w:cs="Times New Roman"/>
          <w:color w:val="000000"/>
          <w:sz w:val="23"/>
          <w:szCs w:val="23"/>
        </w:rPr>
        <w:t>по виду материала их изготовления;</w:t>
      </w:r>
    </w:p>
    <w:p w:rsidR="000C7757" w:rsidRPr="000C7757" w:rsidRDefault="000C7757" w:rsidP="000C7757">
      <w:pPr>
        <w:shd w:val="clear" w:color="auto" w:fill="FFFFFF"/>
        <w:spacing w:after="0" w:line="240" w:lineRule="auto"/>
        <w:ind w:firstLine="708"/>
        <w:rPr>
          <w:rFonts w:ascii="yandex-sans" w:eastAsia="Times New Roman" w:hAnsi="yandex-sans" w:cs="Times New Roman"/>
          <w:color w:val="000000"/>
          <w:sz w:val="23"/>
          <w:szCs w:val="23"/>
        </w:rPr>
      </w:pPr>
      <w:r w:rsidRPr="000C7757">
        <w:rPr>
          <w:rFonts w:ascii="yandex-sans" w:eastAsia="Times New Roman" w:hAnsi="yandex-sans" w:cs="Times New Roman"/>
          <w:color w:val="000000"/>
          <w:sz w:val="23"/>
          <w:szCs w:val="23"/>
        </w:rPr>
        <w:t>по степени проницаемости для взгляда (прозрачные, глухие);</w:t>
      </w:r>
    </w:p>
    <w:p w:rsidR="000C7757" w:rsidRPr="000C7757" w:rsidRDefault="000C7757" w:rsidP="000C7757">
      <w:pPr>
        <w:shd w:val="clear" w:color="auto" w:fill="FFFFFF"/>
        <w:spacing w:after="0" w:line="240" w:lineRule="auto"/>
        <w:ind w:firstLine="708"/>
        <w:rPr>
          <w:rFonts w:ascii="yandex-sans" w:eastAsia="Times New Roman" w:hAnsi="yandex-sans" w:cs="Times New Roman"/>
          <w:color w:val="000000"/>
          <w:sz w:val="23"/>
          <w:szCs w:val="23"/>
        </w:rPr>
      </w:pPr>
      <w:r w:rsidRPr="000C7757">
        <w:rPr>
          <w:rFonts w:ascii="yandex-sans" w:eastAsia="Times New Roman" w:hAnsi="yandex-sans" w:cs="Times New Roman"/>
          <w:color w:val="000000"/>
          <w:sz w:val="23"/>
          <w:szCs w:val="23"/>
        </w:rPr>
        <w:t>по степени стационарности (постоянные, временные, передвижные).</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Ограждения соседних участков индивидуальных жилых домов и иных частных</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домовладений, </w:t>
      </w:r>
      <w:proofErr w:type="gramStart"/>
      <w:r w:rsidRPr="008A3905">
        <w:rPr>
          <w:rFonts w:ascii="yandex-sans" w:eastAsia="Times New Roman" w:hAnsi="yandex-sans" w:cs="Times New Roman"/>
          <w:color w:val="000000"/>
          <w:sz w:val="23"/>
          <w:szCs w:val="23"/>
        </w:rPr>
        <w:t>выходящие</w:t>
      </w:r>
      <w:proofErr w:type="gramEnd"/>
      <w:r w:rsidRPr="008A3905">
        <w:rPr>
          <w:rFonts w:ascii="yandex-sans" w:eastAsia="Times New Roman" w:hAnsi="yandex-sans" w:cs="Times New Roman"/>
          <w:color w:val="000000"/>
          <w:sz w:val="23"/>
          <w:szCs w:val="23"/>
        </w:rPr>
        <w:t xml:space="preserve"> на одну сторону центральных дорог и влияющие на формирование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облика улицы, должны быть выдержаны в едином стилистическом решении, единой</w:t>
      </w:r>
      <w:r>
        <w:rPr>
          <w:rFonts w:ascii="yandex-sans" w:eastAsia="Times New Roman" w:hAnsi="yandex-sans" w:cs="Times New Roman"/>
          <w:color w:val="000000"/>
          <w:sz w:val="23"/>
          <w:szCs w:val="23"/>
        </w:rPr>
        <w:t xml:space="preserve"> </w:t>
      </w:r>
      <w:r>
        <w:rPr>
          <w:rFonts w:ascii="yandex-sans" w:hAnsi="yandex-sans"/>
          <w:color w:val="000000"/>
          <w:sz w:val="23"/>
          <w:szCs w:val="23"/>
          <w:shd w:val="clear" w:color="auto" w:fill="FFFFFF"/>
        </w:rPr>
        <w:t>(гармоничной) цветовой гамме, схожи по типу, высоте и форме.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Установка ограждений из бытовых отходов и их элементов не допускается.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Ограды садов, парков, территорий общего пользования и внутренних пространств</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зданий выполняются </w:t>
      </w:r>
      <w:proofErr w:type="gramStart"/>
      <w:r w:rsidRPr="008A3905">
        <w:rPr>
          <w:rFonts w:ascii="yandex-sans" w:eastAsia="Times New Roman" w:hAnsi="yandex-sans" w:cs="Times New Roman"/>
          <w:color w:val="000000"/>
          <w:sz w:val="23"/>
          <w:szCs w:val="23"/>
        </w:rPr>
        <w:t>прозрачными</w:t>
      </w:r>
      <w:proofErr w:type="gramEnd"/>
      <w:r w:rsidRPr="008A3905">
        <w:rPr>
          <w:rFonts w:ascii="yandex-sans" w:eastAsia="Times New Roman" w:hAnsi="yandex-sans" w:cs="Times New Roman"/>
          <w:color w:val="000000"/>
          <w:sz w:val="23"/>
          <w:szCs w:val="23"/>
        </w:rPr>
        <w:t>, декоративными металлическими, предпочтение отдается</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ограждениям из литого, кованого металла в сочетании с естественным камнем. Высота оград</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устанавливается проектом. Не допускается использование </w:t>
      </w:r>
      <w:proofErr w:type="spellStart"/>
      <w:r w:rsidRPr="008A3905">
        <w:rPr>
          <w:rFonts w:ascii="yandex-sans" w:eastAsia="Times New Roman" w:hAnsi="yandex-sans" w:cs="Times New Roman"/>
          <w:color w:val="000000"/>
          <w:sz w:val="23"/>
          <w:szCs w:val="23"/>
        </w:rPr>
        <w:t>профлиста</w:t>
      </w:r>
      <w:proofErr w:type="spellEnd"/>
      <w:r w:rsidRPr="008A3905">
        <w:rPr>
          <w:rFonts w:ascii="yandex-sans" w:eastAsia="Times New Roman" w:hAnsi="yandex-sans" w:cs="Times New Roman"/>
          <w:color w:val="000000"/>
          <w:sz w:val="23"/>
          <w:szCs w:val="23"/>
        </w:rPr>
        <w:t xml:space="preserve">, </w:t>
      </w:r>
      <w:proofErr w:type="spellStart"/>
      <w:r w:rsidRPr="008A3905">
        <w:rPr>
          <w:rFonts w:ascii="yandex-sans" w:eastAsia="Times New Roman" w:hAnsi="yandex-sans" w:cs="Times New Roman"/>
          <w:color w:val="000000"/>
          <w:sz w:val="23"/>
          <w:szCs w:val="23"/>
        </w:rPr>
        <w:t>сайдинга</w:t>
      </w:r>
      <w:proofErr w:type="spellEnd"/>
      <w:r w:rsidRPr="008A3905">
        <w:rPr>
          <w:rFonts w:ascii="yandex-sans" w:eastAsia="Times New Roman" w:hAnsi="yandex-sans" w:cs="Times New Roman"/>
          <w:color w:val="000000"/>
          <w:sz w:val="23"/>
          <w:szCs w:val="23"/>
        </w:rPr>
        <w:t xml:space="preserve"> и т. п. </w:t>
      </w:r>
      <w:proofErr w:type="gramStart"/>
      <w:r w:rsidRPr="008A3905">
        <w:rPr>
          <w:rFonts w:ascii="yandex-sans" w:eastAsia="Times New Roman" w:hAnsi="yandex-sans" w:cs="Times New Roman"/>
          <w:color w:val="000000"/>
          <w:sz w:val="23"/>
          <w:szCs w:val="23"/>
        </w:rPr>
        <w:t>для</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ограждения территорий общего пользования.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Ограждения, в том числе в кварталах индивидуальной застройки, должны сочетаться </w:t>
      </w:r>
      <w:proofErr w:type="gramStart"/>
      <w:r w:rsidRPr="008A3905">
        <w:rPr>
          <w:rFonts w:ascii="yandex-sans" w:eastAsia="Times New Roman" w:hAnsi="yandex-sans" w:cs="Times New Roman"/>
          <w:color w:val="000000"/>
          <w:sz w:val="23"/>
          <w:szCs w:val="23"/>
        </w:rPr>
        <w:t>с</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фасадами зданий, не диссонировать с цветом фасадов зданий и кровли.</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Не допускается: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 </w:t>
      </w:r>
      <w:r w:rsidRPr="008A3905">
        <w:rPr>
          <w:rFonts w:ascii="yandex-sans" w:eastAsia="Times New Roman" w:hAnsi="yandex-sans" w:cs="Times New Roman"/>
          <w:color w:val="000000"/>
          <w:sz w:val="23"/>
          <w:szCs w:val="23"/>
        </w:rPr>
        <w:t>при замене ограждений использование материалов и формы, снижающих эстетические</w:t>
      </w:r>
      <w:r w:rsidRPr="008A3905">
        <w:rPr>
          <w:rFonts w:ascii="yandex-sans" w:eastAsia="Times New Roman" w:hAnsi="yandex-sans" w:cs="Times New Roman"/>
          <w:color w:val="000000"/>
          <w:sz w:val="23"/>
          <w:szCs w:val="23"/>
        </w:rPr>
        <w:sym w:font="Symbol" w:char="F020"/>
      </w:r>
      <w:r w:rsidRPr="008A3905">
        <w:rPr>
          <w:rFonts w:ascii="yandex-sans" w:eastAsia="Times New Roman" w:hAnsi="yandex-sans" w:cs="Times New Roman"/>
          <w:color w:val="000000"/>
          <w:sz w:val="23"/>
          <w:szCs w:val="23"/>
        </w:rPr>
        <w:t>и эксплуатационные характеристики заменяемого элемента;</w:t>
      </w:r>
    </w:p>
    <w:p w:rsid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 </w:t>
      </w:r>
      <w:r w:rsidRPr="008A3905">
        <w:rPr>
          <w:rFonts w:ascii="yandex-sans" w:eastAsia="Times New Roman" w:hAnsi="yandex-sans" w:cs="Times New Roman"/>
          <w:color w:val="000000"/>
          <w:sz w:val="23"/>
          <w:szCs w:val="23"/>
        </w:rPr>
        <w:t>использование деталей ограждений, способных вызвать порчу имущества граждан;</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lastRenderedPageBreak/>
        <w:t>-</w:t>
      </w:r>
      <w:r>
        <w:rPr>
          <w:rFonts w:ascii="yandex-sans" w:eastAsia="Times New Roman" w:hAnsi="yandex-sans" w:cs="Times New Roman"/>
          <w:color w:val="000000"/>
          <w:sz w:val="23"/>
          <w:szCs w:val="23"/>
        </w:rPr>
        <w:t xml:space="preserve"> </w:t>
      </w:r>
      <w:r w:rsidRPr="008A3905">
        <w:rPr>
          <w:rFonts w:ascii="yandex-sans" w:eastAsia="Times New Roman" w:hAnsi="yandex-sans" w:cs="Times New Roman"/>
          <w:color w:val="000000"/>
          <w:sz w:val="23"/>
          <w:szCs w:val="23"/>
        </w:rPr>
        <w:t>окраска ограждений в интенсивные тона.</w:t>
      </w:r>
      <w:r w:rsidRPr="008A3905">
        <w:rPr>
          <w:rFonts w:ascii="yandex-sans" w:eastAsia="Times New Roman" w:hAnsi="yandex-sans" w:cs="Times New Roman"/>
          <w:color w:val="000000"/>
          <w:sz w:val="23"/>
          <w:szCs w:val="23"/>
        </w:rPr>
        <w:sym w:font="Symbol" w:char="F020"/>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Все территории населенного пункта должны быть оборудованы достаточным набором</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элементов благоустройства, а также необходимым техническим оборудованием.</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Все виды оборудования длительного использования должны быть стационарными и</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исключать возможность перемещения вручную.</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Уличное оборудование, устанавливаемое в зоне тротуара (павильоны, ларьки, лотки,</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остановки общественного транспорта, уличная мебель, мусоросборники, светильники, иное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оборудование), не должно уменьшать допустимую ширину полосы пешеходного движения,</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установленную</w:t>
      </w:r>
      <w:proofErr w:type="gramEnd"/>
      <w:r w:rsidRPr="008A3905">
        <w:rPr>
          <w:rFonts w:ascii="yandex-sans" w:eastAsia="Times New Roman" w:hAnsi="yandex-sans" w:cs="Times New Roman"/>
          <w:color w:val="000000"/>
          <w:sz w:val="23"/>
          <w:szCs w:val="23"/>
        </w:rPr>
        <w:t xml:space="preserve"> для данной категории улиц и дорог действующими нормативами.</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Светильники должны устанавливаться не ниже 2,5 м от поверхности тротуара и не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создавать помех жилым помещениям.</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Освещенность улиц и дорог должна соответствовать действующим нормативам.</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Размещение уличных фонарей и других источников наружного освещения должно</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способствовать созданию безопасной среды и не допускать помех для уличного движения.</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proofErr w:type="gramStart"/>
      <w:r w:rsidRPr="008A3905">
        <w:rPr>
          <w:rFonts w:ascii="yandex-sans" w:eastAsia="Times New Roman" w:hAnsi="yandex-sans" w:cs="Times New Roman"/>
          <w:color w:val="000000"/>
          <w:sz w:val="23"/>
          <w:szCs w:val="23"/>
        </w:rPr>
        <w:t>Уличная мебель должна выполняться из долговечных водостойких материалов (литой,</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кованый металл, </w:t>
      </w:r>
      <w:proofErr w:type="spellStart"/>
      <w:r w:rsidRPr="008A3905">
        <w:rPr>
          <w:rFonts w:ascii="yandex-sans" w:eastAsia="Times New Roman" w:hAnsi="yandex-sans" w:cs="Times New Roman"/>
          <w:color w:val="000000"/>
          <w:sz w:val="23"/>
          <w:szCs w:val="23"/>
        </w:rPr>
        <w:t>металлопластик</w:t>
      </w:r>
      <w:proofErr w:type="spellEnd"/>
      <w:r w:rsidRPr="008A3905">
        <w:rPr>
          <w:rFonts w:ascii="yandex-sans" w:eastAsia="Times New Roman" w:hAnsi="yandex-sans" w:cs="Times New Roman"/>
          <w:color w:val="000000"/>
          <w:sz w:val="23"/>
          <w:szCs w:val="23"/>
        </w:rPr>
        <w:t>, окрашенное дерево, естественный или искусственный</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камень).</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На тротуарах улиц и на площадях должны устанавливаться урны для бытового мусора.</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Размещение и параметры </w:t>
      </w:r>
      <w:proofErr w:type="spellStart"/>
      <w:r w:rsidRPr="008A3905">
        <w:rPr>
          <w:rFonts w:ascii="yandex-sans" w:eastAsia="Times New Roman" w:hAnsi="yandex-sans" w:cs="Times New Roman"/>
          <w:color w:val="000000"/>
          <w:sz w:val="23"/>
          <w:szCs w:val="23"/>
        </w:rPr>
        <w:t>мусоросборных</w:t>
      </w:r>
      <w:proofErr w:type="spellEnd"/>
      <w:r w:rsidRPr="008A3905">
        <w:rPr>
          <w:rFonts w:ascii="yandex-sans" w:eastAsia="Times New Roman" w:hAnsi="yandex-sans" w:cs="Times New Roman"/>
          <w:color w:val="000000"/>
          <w:sz w:val="23"/>
          <w:szCs w:val="23"/>
        </w:rPr>
        <w:t xml:space="preserve"> площадок определяются </w:t>
      </w:r>
      <w:proofErr w:type="gramStart"/>
      <w:r w:rsidRPr="008A3905">
        <w:rPr>
          <w:rFonts w:ascii="yandex-sans" w:eastAsia="Times New Roman" w:hAnsi="yandex-sans" w:cs="Times New Roman"/>
          <w:color w:val="000000"/>
          <w:sz w:val="23"/>
          <w:szCs w:val="23"/>
        </w:rPr>
        <w:t>действующими</w:t>
      </w:r>
      <w:proofErr w:type="gramEnd"/>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 xml:space="preserve">нормативами. Урны и </w:t>
      </w:r>
      <w:proofErr w:type="spellStart"/>
      <w:r w:rsidRPr="008A3905">
        <w:rPr>
          <w:rFonts w:ascii="yandex-sans" w:eastAsia="Times New Roman" w:hAnsi="yandex-sans" w:cs="Times New Roman"/>
          <w:color w:val="000000"/>
          <w:sz w:val="23"/>
          <w:szCs w:val="23"/>
        </w:rPr>
        <w:t>мусоросборные</w:t>
      </w:r>
      <w:proofErr w:type="spellEnd"/>
      <w:r w:rsidRPr="008A3905">
        <w:rPr>
          <w:rFonts w:ascii="yandex-sans" w:eastAsia="Times New Roman" w:hAnsi="yandex-sans" w:cs="Times New Roman"/>
          <w:color w:val="000000"/>
          <w:sz w:val="23"/>
          <w:szCs w:val="23"/>
        </w:rPr>
        <w:t xml:space="preserve"> площадки не должны резко выделяться на фоне</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окружающей застройки.</w:t>
      </w:r>
    </w:p>
    <w:p w:rsidR="008A3905" w:rsidRPr="008A3905" w:rsidRDefault="008A3905" w:rsidP="000C7757">
      <w:pPr>
        <w:shd w:val="clear" w:color="auto" w:fill="FFFFFF"/>
        <w:spacing w:after="0" w:line="240" w:lineRule="auto"/>
        <w:ind w:firstLine="708"/>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Оборудование игровых площадок должно отвечать установленным стандартам и</w:t>
      </w:r>
    </w:p>
    <w:p w:rsidR="008A3905" w:rsidRPr="008A3905" w:rsidRDefault="008A3905" w:rsidP="008A3905">
      <w:pPr>
        <w:shd w:val="clear" w:color="auto" w:fill="FFFFFF"/>
        <w:spacing w:after="0" w:line="240" w:lineRule="auto"/>
        <w:rPr>
          <w:rFonts w:ascii="yandex-sans" w:eastAsia="Times New Roman" w:hAnsi="yandex-sans" w:cs="Times New Roman"/>
          <w:color w:val="000000"/>
          <w:sz w:val="23"/>
          <w:szCs w:val="23"/>
        </w:rPr>
      </w:pPr>
      <w:r w:rsidRPr="008A3905">
        <w:rPr>
          <w:rFonts w:ascii="yandex-sans" w:eastAsia="Times New Roman" w:hAnsi="yandex-sans" w:cs="Times New Roman"/>
          <w:color w:val="000000"/>
          <w:sz w:val="23"/>
          <w:szCs w:val="23"/>
        </w:rPr>
        <w:t>выполняться из прочных безопасных конструкций.</w:t>
      </w:r>
    </w:p>
    <w:p w:rsidR="00B449F8" w:rsidRDefault="00B449F8"/>
    <w:p w:rsidR="00554BC4" w:rsidRDefault="00554BC4" w:rsidP="00554BC4">
      <w:pPr>
        <w:pStyle w:val="a6"/>
        <w:shd w:val="clear" w:color="auto" w:fill="FFFFFF"/>
        <w:spacing w:before="0" w:beforeAutospacing="0" w:after="0" w:afterAutospacing="0"/>
        <w:ind w:firstLine="698"/>
        <w:jc w:val="both"/>
        <w:rPr>
          <w:color w:val="000000"/>
        </w:rPr>
      </w:pPr>
      <w:r>
        <w:rPr>
          <w:color w:val="000000"/>
        </w:rPr>
        <w:t>Обязательные требования в Правилах благоустройства по урнам:</w:t>
      </w:r>
    </w:p>
    <w:p w:rsidR="00554BC4" w:rsidRDefault="00554BC4" w:rsidP="00554BC4">
      <w:pPr>
        <w:pStyle w:val="a6"/>
        <w:shd w:val="clear" w:color="auto" w:fill="FFFFFF"/>
        <w:spacing w:before="0" w:beforeAutospacing="0" w:after="0" w:afterAutospacing="0"/>
        <w:ind w:firstLine="698"/>
        <w:jc w:val="both"/>
        <w:rPr>
          <w:color w:val="000000"/>
        </w:rPr>
      </w:pPr>
    </w:p>
    <w:p w:rsidR="00554BC4" w:rsidRPr="003F22B2" w:rsidRDefault="00554BC4" w:rsidP="00554BC4">
      <w:pPr>
        <w:pStyle w:val="pboth"/>
        <w:spacing w:before="0" w:beforeAutospacing="0" w:after="0" w:afterAutospacing="0" w:line="330" w:lineRule="atLeast"/>
        <w:ind w:firstLine="709"/>
        <w:jc w:val="both"/>
        <w:textAlignment w:val="baseline"/>
        <w:rPr>
          <w:color w:val="000000"/>
        </w:rPr>
      </w:pPr>
      <w:r w:rsidRPr="003F22B2">
        <w:rPr>
          <w:color w:val="000000"/>
        </w:rPr>
        <w:t>1. Для складирования коммунальных отходов на территории муниципальн</w:t>
      </w:r>
      <w:r>
        <w:rPr>
          <w:color w:val="000000"/>
        </w:rPr>
        <w:t>ого</w:t>
      </w:r>
      <w:r w:rsidRPr="003F22B2">
        <w:rPr>
          <w:color w:val="000000"/>
        </w:rPr>
        <w:t xml:space="preserve"> образовани</w:t>
      </w:r>
      <w:r>
        <w:rPr>
          <w:color w:val="000000"/>
        </w:rPr>
        <w:t>я</w:t>
      </w:r>
      <w:r w:rsidRPr="003F22B2">
        <w:rPr>
          <w:color w:val="000000"/>
        </w:rPr>
        <w:t xml:space="preserve"> применя</w:t>
      </w:r>
      <w:r>
        <w:rPr>
          <w:color w:val="000000"/>
        </w:rPr>
        <w:t>ются</w:t>
      </w:r>
      <w:r w:rsidRPr="003F22B2">
        <w:rPr>
          <w:color w:val="000000"/>
        </w:rPr>
        <w:t xml:space="preserve"> контейнеры и (или) урны.</w:t>
      </w:r>
    </w:p>
    <w:p w:rsidR="00554BC4" w:rsidRPr="00E716DB" w:rsidRDefault="00554BC4" w:rsidP="00554BC4">
      <w:pPr>
        <w:pStyle w:val="a6"/>
        <w:shd w:val="clear" w:color="auto" w:fill="FFFFFF"/>
        <w:spacing w:before="0" w:beforeAutospacing="0" w:after="0" w:afterAutospacing="0"/>
        <w:ind w:firstLine="698"/>
        <w:jc w:val="both"/>
        <w:rPr>
          <w:color w:val="000000"/>
        </w:rPr>
      </w:pPr>
      <w:r>
        <w:rPr>
          <w:color w:val="000000"/>
        </w:rPr>
        <w:t>2. У</w:t>
      </w:r>
      <w:r w:rsidRPr="00E716DB">
        <w:rPr>
          <w:color w:val="000000"/>
        </w:rPr>
        <w:t>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r>
        <w:rPr>
          <w:color w:val="000000"/>
        </w:rPr>
        <w:t>,</w:t>
      </w:r>
      <w:r w:rsidRPr="00E716DB">
        <w:rPr>
          <w:color w:val="000000"/>
        </w:rPr>
        <w:t xml:space="preserve"> парках, скверах и иных территориях.</w:t>
      </w:r>
    </w:p>
    <w:p w:rsidR="00554BC4" w:rsidRPr="00E716DB" w:rsidRDefault="00554BC4" w:rsidP="00554BC4">
      <w:pPr>
        <w:pStyle w:val="a6"/>
        <w:shd w:val="clear" w:color="auto" w:fill="FFFFFF"/>
        <w:spacing w:before="0" w:beforeAutospacing="0" w:after="0" w:afterAutospacing="0"/>
        <w:ind w:firstLine="698"/>
        <w:jc w:val="both"/>
        <w:rPr>
          <w:color w:val="000000"/>
        </w:rPr>
      </w:pPr>
      <w:r>
        <w:rPr>
          <w:color w:val="000000"/>
        </w:rPr>
        <w:t>3</w:t>
      </w:r>
      <w:r w:rsidRPr="00E716DB">
        <w:rPr>
          <w:color w:val="000000"/>
        </w:rPr>
        <w:t xml:space="preserve">. </w:t>
      </w:r>
      <w:r>
        <w:rPr>
          <w:color w:val="000000"/>
        </w:rPr>
        <w:t>У</w:t>
      </w:r>
      <w:r w:rsidRPr="00E716DB">
        <w:rPr>
          <w:color w:val="000000"/>
        </w:rPr>
        <w:t>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554BC4" w:rsidRPr="00E716DB" w:rsidRDefault="00554BC4" w:rsidP="00554BC4">
      <w:pPr>
        <w:pStyle w:val="a6"/>
        <w:shd w:val="clear" w:color="auto" w:fill="FFFFFF"/>
        <w:spacing w:before="0" w:beforeAutospacing="0" w:after="0" w:afterAutospacing="0"/>
        <w:ind w:firstLine="698"/>
        <w:jc w:val="both"/>
        <w:rPr>
          <w:color w:val="000000"/>
        </w:rPr>
      </w:pPr>
      <w:r>
        <w:rPr>
          <w:color w:val="000000"/>
        </w:rPr>
        <w:t>4</w:t>
      </w:r>
      <w:r w:rsidRPr="00E716DB">
        <w:rPr>
          <w:color w:val="000000"/>
        </w:rPr>
        <w:t xml:space="preserve">. </w:t>
      </w:r>
      <w:r>
        <w:rPr>
          <w:color w:val="000000"/>
        </w:rPr>
        <w:t>У</w:t>
      </w:r>
      <w:r w:rsidRPr="00E716DB">
        <w:rPr>
          <w:color w:val="000000"/>
        </w:rPr>
        <w:t>рны должны быть в исправном и опрятном состоянии. Ремонт и замена поврежденных урн должны производиться по мере необходимости.</w:t>
      </w:r>
    </w:p>
    <w:p w:rsidR="00554BC4" w:rsidRPr="00E716DB" w:rsidRDefault="00554BC4" w:rsidP="00554BC4">
      <w:pPr>
        <w:spacing w:after="0"/>
        <w:jc w:val="both"/>
        <w:rPr>
          <w:rFonts w:ascii="Times New Roman" w:hAnsi="Times New Roman" w:cs="Times New Roman"/>
        </w:rPr>
      </w:pPr>
    </w:p>
    <w:p w:rsidR="00554BC4" w:rsidRDefault="00554BC4" w:rsidP="00554BC4">
      <w:pPr>
        <w:pStyle w:val="a6"/>
        <w:shd w:val="clear" w:color="auto" w:fill="FFFFFF"/>
        <w:spacing w:before="0" w:beforeAutospacing="0" w:after="0" w:afterAutospacing="0"/>
        <w:ind w:firstLine="709"/>
        <w:jc w:val="both"/>
        <w:rPr>
          <w:b/>
          <w:bCs/>
          <w:color w:val="000000"/>
        </w:rPr>
      </w:pPr>
      <w:r w:rsidRPr="00E716DB">
        <w:rPr>
          <w:b/>
          <w:bCs/>
          <w:color w:val="000000"/>
        </w:rPr>
        <w:t>Статья</w:t>
      </w:r>
      <w:r>
        <w:rPr>
          <w:b/>
          <w:bCs/>
          <w:color w:val="000000"/>
        </w:rPr>
        <w:t xml:space="preserve"> 0</w:t>
      </w:r>
      <w:bookmarkStart w:id="0" w:name="_GoBack"/>
      <w:bookmarkEnd w:id="0"/>
      <w:r w:rsidRPr="00E716DB">
        <w:rPr>
          <w:b/>
          <w:bCs/>
          <w:color w:val="000000"/>
        </w:rPr>
        <w:t xml:space="preserve">. Порядок осуществления </w:t>
      </w:r>
      <w:proofErr w:type="gramStart"/>
      <w:r w:rsidRPr="00E716DB">
        <w:rPr>
          <w:b/>
          <w:bCs/>
          <w:color w:val="000000"/>
        </w:rPr>
        <w:t>контроля за</w:t>
      </w:r>
      <w:proofErr w:type="gramEnd"/>
      <w:r w:rsidRPr="00E716DB">
        <w:rPr>
          <w:b/>
          <w:bCs/>
          <w:color w:val="000000"/>
        </w:rPr>
        <w:t xml:space="preserve"> соблюдением Правил</w:t>
      </w:r>
    </w:p>
    <w:p w:rsidR="00554BC4" w:rsidRPr="00E716DB" w:rsidRDefault="00554BC4" w:rsidP="00554BC4">
      <w:pPr>
        <w:pStyle w:val="a6"/>
        <w:shd w:val="clear" w:color="auto" w:fill="FFFFFF"/>
        <w:spacing w:before="0" w:beforeAutospacing="0" w:after="0" w:afterAutospacing="0"/>
        <w:ind w:firstLine="709"/>
        <w:jc w:val="both"/>
        <w:rPr>
          <w:color w:val="000000"/>
        </w:rPr>
      </w:pP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 xml:space="preserve">1. </w:t>
      </w:r>
      <w:proofErr w:type="gramStart"/>
      <w:r w:rsidRPr="00E716DB">
        <w:rPr>
          <w:color w:val="000000"/>
        </w:rPr>
        <w:t>Контроль за</w:t>
      </w:r>
      <w:proofErr w:type="gramEnd"/>
      <w:r w:rsidRPr="00E716DB">
        <w:rPr>
          <w:color w:val="000000"/>
        </w:rPr>
        <w:t xml:space="preserve"> соблюдением требований настоящих Правил (далее - Контроль) осуществляют:</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1.1 Администрация муниципального образования, уполномоченная в сфере благоустройства;</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 xml:space="preserve">1.2 уполномоченные должностные лица </w:t>
      </w:r>
      <w:r>
        <w:rPr>
          <w:color w:val="000000"/>
        </w:rPr>
        <w:t>Администрации</w:t>
      </w:r>
      <w:r w:rsidRPr="00E716DB">
        <w:rPr>
          <w:color w:val="000000"/>
        </w:rPr>
        <w:t>,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lastRenderedPageBreak/>
        <w:t xml:space="preserve">2. Координация деятельности по осуществлению </w:t>
      </w:r>
      <w:proofErr w:type="gramStart"/>
      <w:r w:rsidRPr="00E716DB">
        <w:rPr>
          <w:color w:val="000000"/>
        </w:rPr>
        <w:t>контроля за</w:t>
      </w:r>
      <w:proofErr w:type="gramEnd"/>
      <w:r w:rsidRPr="00E716DB">
        <w:rPr>
          <w:color w:val="000000"/>
        </w:rPr>
        <w:t xml:space="preserve"> исполнением настоящих Правил обеспечивается </w:t>
      </w:r>
      <w:r>
        <w:rPr>
          <w:color w:val="000000"/>
        </w:rPr>
        <w:t>Администрацией муниципального образования</w:t>
      </w:r>
      <w:r w:rsidRPr="00E716DB">
        <w:rPr>
          <w:color w:val="000000"/>
        </w:rPr>
        <w:t>, уполномоченн</w:t>
      </w:r>
      <w:r>
        <w:rPr>
          <w:color w:val="000000"/>
        </w:rPr>
        <w:t>ой</w:t>
      </w:r>
      <w:r w:rsidRPr="00E716DB">
        <w:rPr>
          <w:color w:val="000000"/>
        </w:rPr>
        <w:t xml:space="preserve"> в сфере благоустройства.</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3. Контроль осуществляется в форме мониторинга территории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4. Мониторинг осуществляется посредством визуального периодического обследования состояния территории, объектов и элементов благоустройства, расположенных на ней, на предмет их соответствия требованиям настоящих Правил.</w:t>
      </w:r>
    </w:p>
    <w:p w:rsidR="00554BC4" w:rsidRDefault="00554BC4" w:rsidP="00554BC4">
      <w:pPr>
        <w:pStyle w:val="a6"/>
        <w:shd w:val="clear" w:color="auto" w:fill="FFFFFF"/>
        <w:spacing w:before="0" w:beforeAutospacing="0" w:after="0" w:afterAutospacing="0"/>
        <w:ind w:firstLine="709"/>
        <w:jc w:val="both"/>
        <w:rPr>
          <w:color w:val="000000"/>
        </w:rPr>
      </w:pPr>
      <w:r>
        <w:rPr>
          <w:color w:val="000000"/>
        </w:rPr>
        <w:t>5</w:t>
      </w:r>
      <w:r w:rsidRPr="00E716DB">
        <w:rPr>
          <w:color w:val="000000"/>
        </w:rPr>
        <w:t>. Лица, уполномоченные на осуществление Контроля, принимают меры для установления лица, ответственного за содеянное нарушение настоящих Правил, и выда</w:t>
      </w:r>
      <w:r>
        <w:rPr>
          <w:color w:val="000000"/>
        </w:rPr>
        <w:t>ю</w:t>
      </w:r>
      <w:r w:rsidRPr="00E716DB">
        <w:rPr>
          <w:color w:val="000000"/>
        </w:rPr>
        <w:t xml:space="preserve">т ему </w:t>
      </w:r>
      <w:r>
        <w:rPr>
          <w:color w:val="000000"/>
        </w:rPr>
        <w:t>т</w:t>
      </w:r>
      <w:r w:rsidRPr="00E716DB">
        <w:rPr>
          <w:color w:val="000000"/>
        </w:rPr>
        <w:t>ребование</w:t>
      </w:r>
      <w:r>
        <w:rPr>
          <w:color w:val="000000"/>
        </w:rPr>
        <w:t xml:space="preserve"> (предписание)</w:t>
      </w:r>
      <w:r w:rsidRPr="00E716DB">
        <w:rPr>
          <w:color w:val="000000"/>
        </w:rPr>
        <w:t xml:space="preserve"> об устранении нарушений Правил благоустройства территории </w:t>
      </w:r>
      <w:r>
        <w:rPr>
          <w:color w:val="000000"/>
        </w:rPr>
        <w:t>муниципального образования, указав</w:t>
      </w:r>
      <w:r w:rsidRPr="00E716DB">
        <w:rPr>
          <w:color w:val="000000"/>
        </w:rPr>
        <w:t xml:space="preserve"> срок его исполнения</w:t>
      </w:r>
      <w:r>
        <w:rPr>
          <w:color w:val="000000"/>
        </w:rPr>
        <w:t>.</w:t>
      </w:r>
    </w:p>
    <w:p w:rsidR="00554BC4" w:rsidRPr="00E716DB" w:rsidRDefault="00554BC4" w:rsidP="00554BC4">
      <w:pPr>
        <w:pStyle w:val="a6"/>
        <w:shd w:val="clear" w:color="auto" w:fill="FFFFFF"/>
        <w:spacing w:before="0" w:beforeAutospacing="0" w:after="0" w:afterAutospacing="0"/>
        <w:ind w:firstLine="709"/>
        <w:jc w:val="both"/>
        <w:rPr>
          <w:color w:val="000000"/>
        </w:rPr>
      </w:pPr>
      <w:r>
        <w:rPr>
          <w:color w:val="000000"/>
        </w:rPr>
        <w:t>6</w:t>
      </w:r>
      <w:r w:rsidRPr="00E716DB">
        <w:rPr>
          <w:color w:val="000000"/>
        </w:rPr>
        <w:t xml:space="preserve">. Требование </w:t>
      </w:r>
      <w:r>
        <w:rPr>
          <w:color w:val="000000"/>
        </w:rPr>
        <w:t xml:space="preserve">(предписание) </w:t>
      </w:r>
      <w:r w:rsidRPr="00E716DB">
        <w:rPr>
          <w:color w:val="000000"/>
        </w:rPr>
        <w:t xml:space="preserve">вручается лицу, ответственному за содеянное нарушение, лично или его представителю, о чем делается отметка в </w:t>
      </w:r>
      <w:r>
        <w:rPr>
          <w:color w:val="000000"/>
        </w:rPr>
        <w:t>т</w:t>
      </w:r>
      <w:r w:rsidRPr="00E716DB">
        <w:rPr>
          <w:color w:val="000000"/>
        </w:rPr>
        <w:t xml:space="preserve">ребовании </w:t>
      </w:r>
      <w:r>
        <w:rPr>
          <w:color w:val="000000"/>
        </w:rPr>
        <w:t xml:space="preserve">(предписании) </w:t>
      </w:r>
      <w:r w:rsidRPr="00E716DB">
        <w:rPr>
          <w:color w:val="000000"/>
        </w:rPr>
        <w:t>с указанием даты вручения.</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 xml:space="preserve">В случае невозможности вручения </w:t>
      </w:r>
      <w:r>
        <w:rPr>
          <w:color w:val="000000"/>
        </w:rPr>
        <w:t>т</w:t>
      </w:r>
      <w:r w:rsidRPr="00E716DB">
        <w:rPr>
          <w:color w:val="000000"/>
        </w:rPr>
        <w:t xml:space="preserve">ребования </w:t>
      </w:r>
      <w:r>
        <w:rPr>
          <w:color w:val="000000"/>
        </w:rPr>
        <w:t xml:space="preserve">(предписания) </w:t>
      </w:r>
      <w:r w:rsidRPr="00E716DB">
        <w:rPr>
          <w:color w:val="000000"/>
        </w:rPr>
        <w:t xml:space="preserve">указанным лицам копия </w:t>
      </w:r>
      <w:r>
        <w:rPr>
          <w:color w:val="000000"/>
        </w:rPr>
        <w:t>т</w:t>
      </w:r>
      <w:r w:rsidRPr="00E716DB">
        <w:rPr>
          <w:color w:val="000000"/>
        </w:rPr>
        <w:t>ребования</w:t>
      </w:r>
      <w:r>
        <w:rPr>
          <w:color w:val="000000"/>
        </w:rPr>
        <w:t xml:space="preserve"> (предписания)</w:t>
      </w:r>
      <w:r w:rsidRPr="00E716DB">
        <w:rPr>
          <w:color w:val="000000"/>
        </w:rPr>
        <w:t xml:space="preserve"> направляется посредством факсимильной связи и </w:t>
      </w:r>
      <w:r>
        <w:rPr>
          <w:color w:val="000000"/>
        </w:rPr>
        <w:t xml:space="preserve">(или) </w:t>
      </w:r>
      <w:r w:rsidRPr="00E716DB">
        <w:rPr>
          <w:color w:val="000000"/>
        </w:rPr>
        <w:t>по почте заказным письмом с уведомлением о вручении</w:t>
      </w:r>
      <w:r>
        <w:rPr>
          <w:color w:val="000000"/>
        </w:rPr>
        <w:t>.</w:t>
      </w:r>
    </w:p>
    <w:p w:rsidR="00554BC4" w:rsidRPr="00E716DB" w:rsidRDefault="00554BC4" w:rsidP="00554BC4">
      <w:pPr>
        <w:pStyle w:val="a6"/>
        <w:shd w:val="clear" w:color="auto" w:fill="FFFFFF"/>
        <w:spacing w:before="0" w:beforeAutospacing="0" w:after="0" w:afterAutospacing="0"/>
        <w:ind w:firstLine="709"/>
        <w:jc w:val="both"/>
        <w:rPr>
          <w:color w:val="000000"/>
        </w:rPr>
      </w:pPr>
      <w:r>
        <w:rPr>
          <w:color w:val="000000"/>
        </w:rPr>
        <w:t>7</w:t>
      </w:r>
      <w:r w:rsidRPr="00E716DB">
        <w:rPr>
          <w:color w:val="000000"/>
        </w:rPr>
        <w:t xml:space="preserve">. По истечении срока, установленного в </w:t>
      </w:r>
      <w:r>
        <w:rPr>
          <w:color w:val="000000"/>
        </w:rPr>
        <w:t>т</w:t>
      </w:r>
      <w:r w:rsidRPr="00E716DB">
        <w:rPr>
          <w:color w:val="000000"/>
        </w:rPr>
        <w:t>ребовании</w:t>
      </w:r>
      <w:r>
        <w:rPr>
          <w:color w:val="000000"/>
        </w:rPr>
        <w:t xml:space="preserve"> (предписании)</w:t>
      </w:r>
      <w:r w:rsidRPr="00E716DB">
        <w:rPr>
          <w:color w:val="000000"/>
        </w:rPr>
        <w:t xml:space="preserve">, проводится повторный осмотр указанных в нем объектов, </w:t>
      </w:r>
      <w:r>
        <w:rPr>
          <w:color w:val="000000"/>
        </w:rPr>
        <w:t>в</w:t>
      </w:r>
      <w:r w:rsidRPr="00E716DB">
        <w:rPr>
          <w:color w:val="000000"/>
        </w:rPr>
        <w:t xml:space="preserve"> случае неисполнения </w:t>
      </w:r>
      <w:r>
        <w:rPr>
          <w:color w:val="000000"/>
        </w:rPr>
        <w:t>т</w:t>
      </w:r>
      <w:r w:rsidRPr="00E716DB">
        <w:rPr>
          <w:color w:val="000000"/>
        </w:rPr>
        <w:t xml:space="preserve">ребования </w:t>
      </w:r>
      <w:r>
        <w:rPr>
          <w:color w:val="000000"/>
        </w:rPr>
        <w:t xml:space="preserve">(предписания) </w:t>
      </w:r>
      <w:r w:rsidRPr="00E716DB">
        <w:rPr>
          <w:color w:val="000000"/>
        </w:rPr>
        <w:t>составл</w:t>
      </w:r>
      <w:r>
        <w:rPr>
          <w:color w:val="000000"/>
        </w:rPr>
        <w:t>яется</w:t>
      </w:r>
      <w:r w:rsidRPr="00E716DB">
        <w:rPr>
          <w:color w:val="000000"/>
        </w:rPr>
        <w:t xml:space="preserve"> уполномоченным лицом протокол об административном правонарушении и передач</w:t>
      </w:r>
      <w:r>
        <w:rPr>
          <w:color w:val="000000"/>
        </w:rPr>
        <w:t>а</w:t>
      </w:r>
      <w:r w:rsidRPr="00E716DB">
        <w:rPr>
          <w:color w:val="000000"/>
        </w:rPr>
        <w:t xml:space="preserve"> его на рассмотрение Административной комиссии </w:t>
      </w:r>
      <w:proofErr w:type="spellStart"/>
      <w:r>
        <w:rPr>
          <w:color w:val="000000"/>
        </w:rPr>
        <w:t>Притобольного</w:t>
      </w:r>
      <w:proofErr w:type="spellEnd"/>
      <w:r>
        <w:rPr>
          <w:color w:val="000000"/>
        </w:rPr>
        <w:t xml:space="preserve"> района</w:t>
      </w:r>
      <w:r w:rsidRPr="00E716DB">
        <w:rPr>
          <w:color w:val="000000"/>
        </w:rPr>
        <w:t>.</w:t>
      </w:r>
    </w:p>
    <w:p w:rsidR="00554BC4" w:rsidRPr="00E716DB" w:rsidRDefault="00554BC4" w:rsidP="00554BC4">
      <w:pPr>
        <w:pStyle w:val="a6"/>
        <w:shd w:val="clear" w:color="auto" w:fill="FFFFFF"/>
        <w:spacing w:before="0" w:beforeAutospacing="0" w:after="0" w:afterAutospacing="0"/>
        <w:ind w:firstLine="709"/>
        <w:jc w:val="both"/>
        <w:rPr>
          <w:color w:val="000000"/>
        </w:rPr>
      </w:pPr>
      <w:r>
        <w:rPr>
          <w:color w:val="000000"/>
        </w:rPr>
        <w:t>8</w:t>
      </w:r>
      <w:r w:rsidRPr="00E716DB">
        <w:rPr>
          <w:color w:val="000000"/>
        </w:rPr>
        <w:t>.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554BC4" w:rsidRPr="00E716DB" w:rsidRDefault="00554BC4" w:rsidP="00554BC4">
      <w:pPr>
        <w:pStyle w:val="a6"/>
        <w:shd w:val="clear" w:color="auto" w:fill="FFFFFF"/>
        <w:spacing w:before="0" w:beforeAutospacing="0" w:after="0" w:afterAutospacing="0"/>
        <w:ind w:firstLine="709"/>
        <w:jc w:val="both"/>
        <w:rPr>
          <w:color w:val="000000"/>
        </w:rPr>
      </w:pPr>
      <w:r>
        <w:rPr>
          <w:color w:val="000000"/>
        </w:rPr>
        <w:t>9</w:t>
      </w:r>
      <w:r w:rsidRPr="00E716DB">
        <w:rPr>
          <w:color w:val="000000"/>
        </w:rPr>
        <w:t>.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554BC4" w:rsidRPr="00E716DB" w:rsidRDefault="00554BC4" w:rsidP="00554BC4">
      <w:pPr>
        <w:pStyle w:val="a6"/>
        <w:shd w:val="clear" w:color="auto" w:fill="FFFFFF"/>
        <w:spacing w:before="0" w:beforeAutospacing="0" w:after="0" w:afterAutospacing="0"/>
        <w:ind w:firstLine="709"/>
        <w:jc w:val="both"/>
        <w:rPr>
          <w:color w:val="000000"/>
        </w:rPr>
      </w:pPr>
      <w:r w:rsidRPr="00E716DB">
        <w:rPr>
          <w:color w:val="000000"/>
        </w:rPr>
        <w:t>1</w:t>
      </w:r>
      <w:r>
        <w:rPr>
          <w:color w:val="000000"/>
        </w:rPr>
        <w:t>0</w:t>
      </w:r>
      <w:r w:rsidRPr="00E716DB">
        <w:rPr>
          <w:color w:val="000000"/>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554BC4" w:rsidRDefault="00554BC4"/>
    <w:sectPr w:rsidR="00554BC4" w:rsidSect="00225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C85"/>
    <w:multiLevelType w:val="hybridMultilevel"/>
    <w:tmpl w:val="1CBA5590"/>
    <w:lvl w:ilvl="0" w:tplc="3C04C864">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BC64F88"/>
    <w:multiLevelType w:val="hybridMultilevel"/>
    <w:tmpl w:val="1BD8B29A"/>
    <w:lvl w:ilvl="0" w:tplc="0CCA238C">
      <w:start w:val="16"/>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9F8"/>
    <w:rsid w:val="000C7757"/>
    <w:rsid w:val="00225B63"/>
    <w:rsid w:val="00321B4F"/>
    <w:rsid w:val="0041440A"/>
    <w:rsid w:val="00467EF2"/>
    <w:rsid w:val="00554BC4"/>
    <w:rsid w:val="007054F6"/>
    <w:rsid w:val="00753F4B"/>
    <w:rsid w:val="007E5612"/>
    <w:rsid w:val="008A3905"/>
    <w:rsid w:val="00A432E2"/>
    <w:rsid w:val="00B449F8"/>
    <w:rsid w:val="00D03DEE"/>
    <w:rsid w:val="00ED65D7"/>
    <w:rsid w:val="00F42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9F8"/>
    <w:rPr>
      <w:rFonts w:ascii="Tahoma" w:hAnsi="Tahoma" w:cs="Tahoma"/>
      <w:sz w:val="16"/>
      <w:szCs w:val="16"/>
    </w:rPr>
  </w:style>
  <w:style w:type="paragraph" w:styleId="a5">
    <w:name w:val="No Spacing"/>
    <w:uiPriority w:val="1"/>
    <w:qFormat/>
    <w:rsid w:val="00467EF2"/>
    <w:pPr>
      <w:spacing w:after="0" w:line="240" w:lineRule="auto"/>
    </w:pPr>
  </w:style>
  <w:style w:type="paragraph" w:styleId="a6">
    <w:name w:val="Normal (Web)"/>
    <w:basedOn w:val="a"/>
    <w:uiPriority w:val="99"/>
    <w:unhideWhenUsed/>
    <w:rsid w:val="00554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54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561351">
      <w:bodyDiv w:val="1"/>
      <w:marLeft w:val="0"/>
      <w:marRight w:val="0"/>
      <w:marTop w:val="0"/>
      <w:marBottom w:val="0"/>
      <w:divBdr>
        <w:top w:val="none" w:sz="0" w:space="0" w:color="auto"/>
        <w:left w:val="none" w:sz="0" w:space="0" w:color="auto"/>
        <w:bottom w:val="none" w:sz="0" w:space="0" w:color="auto"/>
        <w:right w:val="none" w:sz="0" w:space="0" w:color="auto"/>
      </w:divBdr>
    </w:div>
    <w:div w:id="817266406">
      <w:bodyDiv w:val="1"/>
      <w:marLeft w:val="0"/>
      <w:marRight w:val="0"/>
      <w:marTop w:val="0"/>
      <w:marBottom w:val="0"/>
      <w:divBdr>
        <w:top w:val="none" w:sz="0" w:space="0" w:color="auto"/>
        <w:left w:val="none" w:sz="0" w:space="0" w:color="auto"/>
        <w:bottom w:val="none" w:sz="0" w:space="0" w:color="auto"/>
        <w:right w:val="none" w:sz="0" w:space="0" w:color="auto"/>
      </w:divBdr>
    </w:div>
    <w:div w:id="1215048727">
      <w:bodyDiv w:val="1"/>
      <w:marLeft w:val="0"/>
      <w:marRight w:val="0"/>
      <w:marTop w:val="0"/>
      <w:marBottom w:val="0"/>
      <w:divBdr>
        <w:top w:val="none" w:sz="0" w:space="0" w:color="auto"/>
        <w:left w:val="none" w:sz="0" w:space="0" w:color="auto"/>
        <w:bottom w:val="none" w:sz="0" w:space="0" w:color="auto"/>
        <w:right w:val="none" w:sz="0" w:space="0" w:color="auto"/>
      </w:divBdr>
    </w:div>
    <w:div w:id="21437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C54B-8FAA-4D29-804E-A654AE09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2019-07-26T10:19:00Z</dcterms:created>
  <dcterms:modified xsi:type="dcterms:W3CDTF">2019-08-09T10:35:00Z</dcterms:modified>
</cp:coreProperties>
</file>